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AD" w:rsidRPr="00D364AD" w:rsidRDefault="00D364AD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12121"/>
          <w:sz w:val="28"/>
          <w:szCs w:val="28"/>
        </w:rPr>
      </w:pPr>
      <w:r w:rsidRPr="00D364AD">
        <w:rPr>
          <w:bCs/>
          <w:color w:val="212121"/>
          <w:sz w:val="28"/>
          <w:szCs w:val="28"/>
        </w:rPr>
        <w:t>КРАСНОЯРСКИЙ КРАЙ</w:t>
      </w:r>
    </w:p>
    <w:p w:rsidR="00D364AD" w:rsidRPr="00D364AD" w:rsidRDefault="00D364AD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12121"/>
          <w:sz w:val="28"/>
          <w:szCs w:val="28"/>
        </w:rPr>
      </w:pPr>
      <w:r w:rsidRPr="00D364AD">
        <w:rPr>
          <w:bCs/>
          <w:color w:val="212121"/>
          <w:sz w:val="28"/>
          <w:szCs w:val="28"/>
        </w:rPr>
        <w:t>ИДРИНСКИЙ РАЙОН</w:t>
      </w:r>
    </w:p>
    <w:p w:rsidR="00D364AD" w:rsidRPr="00D364AD" w:rsidRDefault="00D364AD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12121"/>
          <w:sz w:val="28"/>
          <w:szCs w:val="28"/>
        </w:rPr>
      </w:pPr>
      <w:r w:rsidRPr="00D364AD">
        <w:rPr>
          <w:bCs/>
          <w:color w:val="212121"/>
          <w:sz w:val="28"/>
          <w:szCs w:val="28"/>
        </w:rPr>
        <w:t>АДМИНИСТРАЦИЯ ЦЕНТРАЛЬНОГО СЕЛЬСОВЕТА</w:t>
      </w:r>
    </w:p>
    <w:p w:rsidR="000D7FA5" w:rsidRDefault="000D7FA5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212121"/>
          <w:sz w:val="28"/>
          <w:szCs w:val="28"/>
        </w:rPr>
      </w:pPr>
    </w:p>
    <w:p w:rsidR="003C19F4" w:rsidRPr="00D364AD" w:rsidRDefault="00D364AD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8"/>
          <w:szCs w:val="28"/>
        </w:rPr>
      </w:pPr>
      <w:r w:rsidRPr="00D364AD">
        <w:rPr>
          <w:bCs/>
          <w:color w:val="212121"/>
          <w:sz w:val="28"/>
          <w:szCs w:val="28"/>
        </w:rPr>
        <w:t>П</w:t>
      </w:r>
      <w:r w:rsidR="003C19F4" w:rsidRPr="00D364AD">
        <w:rPr>
          <w:bCs/>
          <w:color w:val="212121"/>
          <w:sz w:val="28"/>
          <w:szCs w:val="28"/>
        </w:rPr>
        <w:t>ОСТАНОВЛЕНИЕ</w:t>
      </w:r>
    </w:p>
    <w:p w:rsidR="003C19F4" w:rsidRPr="00D364AD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D364AD">
        <w:rPr>
          <w:color w:val="212121"/>
          <w:sz w:val="28"/>
          <w:szCs w:val="28"/>
        </w:rPr>
        <w:t> </w:t>
      </w:r>
    </w:p>
    <w:p w:rsidR="003C19F4" w:rsidRPr="00D364AD" w:rsidRDefault="00D364AD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0</w:t>
      </w:r>
      <w:r w:rsidR="00F35EF5">
        <w:rPr>
          <w:color w:val="212121"/>
          <w:sz w:val="28"/>
          <w:szCs w:val="28"/>
        </w:rPr>
        <w:t>2</w:t>
      </w:r>
      <w:r>
        <w:rPr>
          <w:color w:val="212121"/>
          <w:sz w:val="28"/>
          <w:szCs w:val="28"/>
        </w:rPr>
        <w:t>.0</w:t>
      </w:r>
      <w:r w:rsidR="00F35EF5">
        <w:rPr>
          <w:color w:val="212121"/>
          <w:sz w:val="28"/>
          <w:szCs w:val="28"/>
        </w:rPr>
        <w:t>2</w:t>
      </w:r>
      <w:r>
        <w:rPr>
          <w:color w:val="212121"/>
          <w:sz w:val="28"/>
          <w:szCs w:val="28"/>
        </w:rPr>
        <w:t>.2024</w:t>
      </w:r>
      <w:r w:rsidR="003C19F4" w:rsidRPr="00D364AD">
        <w:rPr>
          <w:color w:val="212121"/>
          <w:sz w:val="28"/>
          <w:szCs w:val="28"/>
        </w:rPr>
        <w:t>                             </w:t>
      </w:r>
      <w:r w:rsidR="000D7FA5">
        <w:rPr>
          <w:color w:val="212121"/>
          <w:sz w:val="28"/>
          <w:szCs w:val="28"/>
        </w:rPr>
        <w:t xml:space="preserve">   </w:t>
      </w:r>
      <w:r w:rsidR="003C19F4" w:rsidRPr="00D364AD">
        <w:rPr>
          <w:color w:val="212121"/>
          <w:sz w:val="28"/>
          <w:szCs w:val="28"/>
        </w:rPr>
        <w:t>  </w:t>
      </w:r>
      <w:r>
        <w:rPr>
          <w:color w:val="212121"/>
          <w:sz w:val="28"/>
          <w:szCs w:val="28"/>
        </w:rPr>
        <w:t>п.</w:t>
      </w:r>
      <w:r w:rsidR="000D7FA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Центральный</w:t>
      </w:r>
      <w:r w:rsidR="003C19F4" w:rsidRPr="00D364AD">
        <w:rPr>
          <w:color w:val="212121"/>
          <w:sz w:val="28"/>
          <w:szCs w:val="28"/>
        </w:rPr>
        <w:t>                                 </w:t>
      </w:r>
      <w:r w:rsidR="004644F0">
        <w:rPr>
          <w:color w:val="212121"/>
          <w:sz w:val="28"/>
          <w:szCs w:val="28"/>
        </w:rPr>
        <w:t xml:space="preserve">   </w:t>
      </w:r>
      <w:r w:rsidR="003C19F4" w:rsidRPr="00D364AD">
        <w:rPr>
          <w:color w:val="212121"/>
          <w:sz w:val="28"/>
          <w:szCs w:val="28"/>
        </w:rPr>
        <w:t>   </w:t>
      </w:r>
      <w:r w:rsidR="004644F0">
        <w:rPr>
          <w:color w:val="212121"/>
          <w:sz w:val="28"/>
          <w:szCs w:val="28"/>
        </w:rPr>
        <w:t>№ 8-П</w:t>
      </w:r>
    </w:p>
    <w:p w:rsidR="003C19F4" w:rsidRPr="00D364AD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D364AD">
        <w:rPr>
          <w:color w:val="212121"/>
          <w:sz w:val="28"/>
          <w:szCs w:val="28"/>
        </w:rPr>
        <w:t> </w:t>
      </w:r>
    </w:p>
    <w:p w:rsidR="003C19F4" w:rsidRPr="00D364AD" w:rsidRDefault="003C19F4" w:rsidP="00D364A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D364AD">
        <w:rPr>
          <w:bCs/>
          <w:color w:val="212121"/>
          <w:sz w:val="28"/>
          <w:szCs w:val="28"/>
        </w:rPr>
        <w:t>Об утверждении </w:t>
      </w:r>
      <w:r w:rsidRPr="00D364AD">
        <w:rPr>
          <w:bCs/>
          <w:color w:val="000000"/>
          <w:sz w:val="28"/>
          <w:szCs w:val="28"/>
        </w:rPr>
        <w:t>муниципальной программы «</w:t>
      </w:r>
      <w:r w:rsidRPr="00D364AD">
        <w:rPr>
          <w:bCs/>
          <w:color w:val="212121"/>
          <w:sz w:val="28"/>
          <w:szCs w:val="28"/>
        </w:rPr>
        <w:t xml:space="preserve">Повышение безопасности дорожного движения в </w:t>
      </w:r>
      <w:r w:rsidR="00D364AD">
        <w:rPr>
          <w:bCs/>
          <w:color w:val="212121"/>
          <w:sz w:val="28"/>
          <w:szCs w:val="28"/>
        </w:rPr>
        <w:t xml:space="preserve">муниципальном образовании Центральный сельсовет </w:t>
      </w:r>
      <w:r w:rsidRPr="00D364AD">
        <w:rPr>
          <w:bCs/>
          <w:color w:val="212121"/>
          <w:sz w:val="28"/>
          <w:szCs w:val="28"/>
        </w:rPr>
        <w:t>на 202</w:t>
      </w:r>
      <w:r w:rsidR="00D364AD">
        <w:rPr>
          <w:bCs/>
          <w:color w:val="212121"/>
          <w:sz w:val="28"/>
          <w:szCs w:val="28"/>
        </w:rPr>
        <w:t>4</w:t>
      </w:r>
      <w:r w:rsidRPr="00D364AD">
        <w:rPr>
          <w:bCs/>
          <w:color w:val="212121"/>
          <w:sz w:val="28"/>
          <w:szCs w:val="28"/>
        </w:rPr>
        <w:t> – 202</w:t>
      </w:r>
      <w:r w:rsidR="00D364AD">
        <w:rPr>
          <w:bCs/>
          <w:color w:val="212121"/>
          <w:sz w:val="28"/>
          <w:szCs w:val="28"/>
        </w:rPr>
        <w:t>6</w:t>
      </w:r>
      <w:r w:rsidRPr="00D364AD">
        <w:rPr>
          <w:bCs/>
          <w:color w:val="212121"/>
          <w:sz w:val="28"/>
          <w:szCs w:val="28"/>
        </w:rPr>
        <w:t> годы»</w:t>
      </w:r>
    </w:p>
    <w:p w:rsidR="003C19F4" w:rsidRDefault="003C19F4" w:rsidP="00D364A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b/>
          <w:bCs/>
          <w:color w:val="212121"/>
        </w:rPr>
        <w:t>         </w:t>
      </w:r>
    </w:p>
    <w:p w:rsidR="000D7FA5" w:rsidRDefault="000D7FA5" w:rsidP="000D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       </w:t>
      </w:r>
      <w:r w:rsidR="003C19F4">
        <w:rPr>
          <w:color w:val="212121"/>
          <w:sz w:val="28"/>
          <w:szCs w:val="28"/>
        </w:rPr>
        <w:t>В соответствии с Федеральным законом от 06.10.2003  №</w:t>
      </w:r>
      <w:r>
        <w:rPr>
          <w:color w:val="212121"/>
          <w:sz w:val="28"/>
          <w:szCs w:val="28"/>
        </w:rPr>
        <w:t xml:space="preserve"> </w:t>
      </w:r>
      <w:r w:rsidR="003C19F4">
        <w:rPr>
          <w:color w:val="212121"/>
          <w:sz w:val="28"/>
          <w:szCs w:val="28"/>
        </w:rPr>
        <w:t>131-ФЗ «Об общих принципах организации местного самоуправления в Российской Федерации»,  Федеральным законом  от 10.12</w:t>
      </w:r>
      <w:r w:rsidR="00D364AD">
        <w:rPr>
          <w:color w:val="212121"/>
          <w:sz w:val="28"/>
          <w:szCs w:val="28"/>
        </w:rPr>
        <w:t>.1995  №</w:t>
      </w:r>
      <w:r>
        <w:rPr>
          <w:color w:val="212121"/>
          <w:sz w:val="28"/>
          <w:szCs w:val="28"/>
        </w:rPr>
        <w:t xml:space="preserve"> </w:t>
      </w:r>
      <w:r w:rsidR="00D364AD">
        <w:rPr>
          <w:color w:val="212121"/>
          <w:sz w:val="28"/>
          <w:szCs w:val="28"/>
        </w:rPr>
        <w:t>196-ФЗ  «О безопасности дорожного движения</w:t>
      </w:r>
      <w:r>
        <w:rPr>
          <w:color w:val="212121"/>
          <w:sz w:val="28"/>
          <w:szCs w:val="28"/>
        </w:rPr>
        <w:t>», руководствуясь</w:t>
      </w:r>
      <w:r w:rsidR="00D364AD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У</w:t>
      </w:r>
      <w:r w:rsidR="003C19F4">
        <w:rPr>
          <w:color w:val="212121"/>
          <w:sz w:val="28"/>
          <w:szCs w:val="28"/>
        </w:rPr>
        <w:t>ставом сельс</w:t>
      </w:r>
      <w:r w:rsidR="00D364AD">
        <w:rPr>
          <w:color w:val="212121"/>
          <w:sz w:val="28"/>
          <w:szCs w:val="28"/>
        </w:rPr>
        <w:t xml:space="preserve">овета </w:t>
      </w:r>
      <w:r w:rsidR="003C19F4">
        <w:rPr>
          <w:color w:val="212121"/>
          <w:sz w:val="28"/>
          <w:szCs w:val="28"/>
        </w:rPr>
        <w:t> </w:t>
      </w:r>
    </w:p>
    <w:p w:rsidR="003C19F4" w:rsidRDefault="003C19F4" w:rsidP="000D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1"/>
          <w:szCs w:val="21"/>
        </w:rPr>
      </w:pPr>
      <w:r w:rsidRPr="00D364AD">
        <w:rPr>
          <w:bCs/>
          <w:color w:val="212121"/>
          <w:sz w:val="28"/>
          <w:szCs w:val="28"/>
        </w:rPr>
        <w:t>ПОСТАНОВЛЯ</w:t>
      </w:r>
      <w:r w:rsidR="00D364AD" w:rsidRPr="00D364AD">
        <w:rPr>
          <w:bCs/>
          <w:color w:val="212121"/>
          <w:sz w:val="28"/>
          <w:szCs w:val="28"/>
        </w:rPr>
        <w:t>Ю</w:t>
      </w:r>
      <w:r w:rsidRPr="00D364AD">
        <w:rPr>
          <w:bCs/>
          <w:color w:val="212121"/>
          <w:sz w:val="28"/>
          <w:szCs w:val="28"/>
        </w:rPr>
        <w:t>: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0D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1. Утвердить прилагаемую муниципальную программу на 202</w:t>
      </w:r>
      <w:r w:rsidR="00D364AD">
        <w:rPr>
          <w:color w:val="212121"/>
          <w:sz w:val="28"/>
          <w:szCs w:val="28"/>
        </w:rPr>
        <w:t>4</w:t>
      </w:r>
      <w:r>
        <w:rPr>
          <w:color w:val="212121"/>
          <w:sz w:val="28"/>
          <w:szCs w:val="28"/>
        </w:rPr>
        <w:t> – 202</w:t>
      </w:r>
      <w:r w:rsidR="00D364AD">
        <w:rPr>
          <w:color w:val="212121"/>
          <w:sz w:val="28"/>
          <w:szCs w:val="28"/>
        </w:rPr>
        <w:t>6</w:t>
      </w:r>
      <w:r>
        <w:rPr>
          <w:color w:val="212121"/>
          <w:sz w:val="28"/>
          <w:szCs w:val="28"/>
        </w:rPr>
        <w:t> годы</w:t>
      </w:r>
      <w:r>
        <w:rPr>
          <w:color w:val="000000"/>
          <w:sz w:val="28"/>
          <w:szCs w:val="28"/>
        </w:rPr>
        <w:t>.</w:t>
      </w:r>
    </w:p>
    <w:p w:rsidR="003C19F4" w:rsidRDefault="000D7FA5" w:rsidP="000D7FA5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2.</w:t>
      </w:r>
      <w:r w:rsidR="003C19F4">
        <w:rPr>
          <w:color w:val="000000"/>
          <w:sz w:val="28"/>
          <w:szCs w:val="28"/>
        </w:rPr>
        <w:t>Установить, что в ходе реализации муниципальной программы «</w:t>
      </w:r>
      <w:r w:rsidR="003C19F4">
        <w:rPr>
          <w:color w:val="212121"/>
          <w:sz w:val="28"/>
          <w:szCs w:val="28"/>
        </w:rPr>
        <w:t> Повышение безопасности дорожного движения на 202</w:t>
      </w:r>
      <w:r w:rsidR="00D364AD">
        <w:rPr>
          <w:color w:val="212121"/>
          <w:sz w:val="28"/>
          <w:szCs w:val="28"/>
        </w:rPr>
        <w:t>4</w:t>
      </w:r>
      <w:r w:rsidR="003C19F4">
        <w:rPr>
          <w:color w:val="212121"/>
          <w:sz w:val="28"/>
          <w:szCs w:val="28"/>
        </w:rPr>
        <w:t> – 202</w:t>
      </w:r>
      <w:r w:rsidR="00D364AD">
        <w:rPr>
          <w:color w:val="212121"/>
          <w:sz w:val="28"/>
          <w:szCs w:val="28"/>
        </w:rPr>
        <w:t>6</w:t>
      </w:r>
      <w:r w:rsidR="003C19F4">
        <w:rPr>
          <w:color w:val="212121"/>
          <w:sz w:val="28"/>
          <w:szCs w:val="28"/>
        </w:rPr>
        <w:t> годы»</w:t>
      </w:r>
      <w:r w:rsidR="003C19F4">
        <w:rPr>
          <w:color w:val="000000"/>
          <w:sz w:val="28"/>
          <w:szCs w:val="28"/>
        </w:rPr>
        <w:t> мероприятия и объемы их финансирования подлежат ежегодной корректировке</w:t>
      </w:r>
      <w:r w:rsidR="003C19F4">
        <w:rPr>
          <w:color w:val="212121"/>
        </w:rPr>
        <w:t> </w:t>
      </w:r>
      <w:r w:rsidR="003C19F4">
        <w:rPr>
          <w:color w:val="212121"/>
          <w:sz w:val="28"/>
          <w:szCs w:val="28"/>
        </w:rPr>
        <w:t>с учетом возможностей средств бюджета поселения</w:t>
      </w:r>
      <w:r w:rsidR="003C19F4">
        <w:rPr>
          <w:color w:val="000000"/>
          <w:sz w:val="28"/>
          <w:szCs w:val="28"/>
        </w:rPr>
        <w:t>.</w:t>
      </w:r>
    </w:p>
    <w:p w:rsidR="003C19F4" w:rsidRDefault="00D364AD" w:rsidP="000D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 w:rsidR="003C19F4">
        <w:rPr>
          <w:color w:val="000000"/>
          <w:sz w:val="28"/>
          <w:szCs w:val="28"/>
        </w:rPr>
        <w:t>3. </w:t>
      </w:r>
      <w:r>
        <w:rPr>
          <w:color w:val="212121"/>
          <w:sz w:val="28"/>
          <w:szCs w:val="28"/>
        </w:rPr>
        <w:t>Обнародовать</w:t>
      </w:r>
      <w:r w:rsidR="003C19F4">
        <w:rPr>
          <w:color w:val="212121"/>
          <w:sz w:val="28"/>
          <w:szCs w:val="28"/>
        </w:rPr>
        <w:t xml:space="preserve"> настоящее постановление и </w:t>
      </w:r>
      <w:r>
        <w:rPr>
          <w:color w:val="212121"/>
          <w:sz w:val="28"/>
          <w:szCs w:val="28"/>
        </w:rPr>
        <w:t xml:space="preserve">разместить </w:t>
      </w:r>
      <w:r w:rsidR="003C19F4">
        <w:rPr>
          <w:color w:val="212121"/>
          <w:sz w:val="28"/>
          <w:szCs w:val="28"/>
        </w:rPr>
        <w:t xml:space="preserve">на официальном сайте администрации </w:t>
      </w:r>
      <w:r>
        <w:rPr>
          <w:color w:val="212121"/>
          <w:sz w:val="28"/>
          <w:szCs w:val="28"/>
        </w:rPr>
        <w:t>сельсовета</w:t>
      </w:r>
      <w:r w:rsidR="003C19F4">
        <w:rPr>
          <w:color w:val="212121"/>
          <w:sz w:val="28"/>
          <w:szCs w:val="28"/>
        </w:rPr>
        <w:t>.</w:t>
      </w:r>
    </w:p>
    <w:p w:rsidR="003C19F4" w:rsidRDefault="00D364AD" w:rsidP="000D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1"/>
          <w:szCs w:val="21"/>
        </w:rPr>
      </w:pPr>
      <w:bookmarkStart w:id="0" w:name="YANDEX_25"/>
      <w:r>
        <w:rPr>
          <w:color w:val="212121"/>
        </w:rPr>
        <w:t>   </w:t>
      </w:r>
      <w:r w:rsidR="003C19F4">
        <w:rPr>
          <w:color w:val="000000"/>
          <w:sz w:val="28"/>
          <w:szCs w:val="28"/>
        </w:rPr>
        <w:t>4</w:t>
      </w:r>
      <w:bookmarkEnd w:id="0"/>
      <w:r w:rsidR="003C19F4">
        <w:rPr>
          <w:color w:val="000000"/>
          <w:sz w:val="28"/>
          <w:szCs w:val="28"/>
        </w:rPr>
        <w:t>. </w:t>
      </w:r>
      <w:r w:rsidR="003C19F4">
        <w:rPr>
          <w:color w:val="212121"/>
          <w:sz w:val="28"/>
          <w:szCs w:val="28"/>
        </w:rPr>
        <w:t xml:space="preserve">Настоящее постановление вступает в силу со дня его официального </w:t>
      </w:r>
      <w:r>
        <w:rPr>
          <w:color w:val="212121"/>
          <w:sz w:val="28"/>
          <w:szCs w:val="28"/>
        </w:rPr>
        <w:t>обнародования</w:t>
      </w:r>
      <w:r w:rsidR="003C19F4">
        <w:rPr>
          <w:color w:val="212121"/>
          <w:sz w:val="28"/>
          <w:szCs w:val="28"/>
        </w:rPr>
        <w:t>.</w:t>
      </w:r>
    </w:p>
    <w:p w:rsidR="003C19F4" w:rsidRDefault="00D364AD" w:rsidP="000D7FA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1"/>
          <w:szCs w:val="21"/>
        </w:rPr>
      </w:pPr>
      <w:r>
        <w:rPr>
          <w:color w:val="212121"/>
        </w:rPr>
        <w:t>   </w:t>
      </w:r>
      <w:r w:rsidR="003C19F4">
        <w:rPr>
          <w:color w:val="000000"/>
          <w:sz w:val="28"/>
          <w:szCs w:val="28"/>
        </w:rPr>
        <w:t xml:space="preserve">5. </w:t>
      </w:r>
      <w:proofErr w:type="gramStart"/>
      <w:r w:rsidR="003C19F4">
        <w:rPr>
          <w:color w:val="000000"/>
          <w:sz w:val="28"/>
          <w:szCs w:val="28"/>
        </w:rPr>
        <w:t>Контроль за</w:t>
      </w:r>
      <w:proofErr w:type="gramEnd"/>
      <w:r w:rsidR="003C19F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D7FA5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06C8B" w:rsidRDefault="00806C8B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</w:p>
    <w:p w:rsidR="003C19F4" w:rsidRDefault="003C19F4" w:rsidP="00D364AD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</w:rPr>
        <w:t> </w:t>
      </w:r>
      <w:r>
        <w:rPr>
          <w:color w:val="212121"/>
          <w:sz w:val="28"/>
          <w:szCs w:val="28"/>
        </w:rPr>
        <w:t>Глава  </w:t>
      </w:r>
      <w:r w:rsidR="00D364AD">
        <w:rPr>
          <w:color w:val="212121"/>
          <w:sz w:val="28"/>
          <w:szCs w:val="28"/>
        </w:rPr>
        <w:t xml:space="preserve">сельсовета                                                               </w:t>
      </w:r>
      <w:r w:rsidR="000D7FA5">
        <w:rPr>
          <w:color w:val="212121"/>
          <w:sz w:val="28"/>
          <w:szCs w:val="28"/>
        </w:rPr>
        <w:t xml:space="preserve">                      </w:t>
      </w:r>
      <w:proofErr w:type="spellStart"/>
      <w:r w:rsidR="00D364AD">
        <w:rPr>
          <w:color w:val="212121"/>
          <w:sz w:val="28"/>
          <w:szCs w:val="28"/>
        </w:rPr>
        <w:t>Е.В.Банин</w:t>
      </w:r>
      <w:proofErr w:type="spellEnd"/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364AD" w:rsidRDefault="003C19F4" w:rsidP="003C19F4">
      <w:p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364AD" w:rsidRDefault="00D364AD" w:rsidP="003C19F4">
      <w:p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</w:p>
    <w:p w:rsidR="00D364AD" w:rsidRDefault="00D364AD" w:rsidP="003C19F4">
      <w:pPr>
        <w:shd w:val="clear" w:color="auto" w:fill="FFFFFF"/>
        <w:spacing w:before="100" w:beforeAutospacing="1" w:after="100" w:afterAutospacing="1"/>
        <w:jc w:val="both"/>
        <w:rPr>
          <w:color w:val="212121"/>
          <w:sz w:val="21"/>
          <w:szCs w:val="21"/>
        </w:rPr>
      </w:pPr>
    </w:p>
    <w:p w:rsidR="003C19F4" w:rsidRPr="00D364AD" w:rsidRDefault="00D364AD" w:rsidP="000D7F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color w:val="212121"/>
          <w:sz w:val="21"/>
          <w:szCs w:val="21"/>
        </w:rPr>
        <w:lastRenderedPageBreak/>
        <w:t xml:space="preserve">                                                                                                            </w:t>
      </w:r>
      <w:r w:rsidR="003C19F4" w:rsidRPr="003C19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Постановлению  </w:t>
      </w:r>
    </w:p>
    <w:p w:rsidR="003C19F4" w:rsidRPr="003C19F4" w:rsidRDefault="003C19F4" w:rsidP="000D7F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</w:t>
      </w:r>
      <w:r w:rsidR="007F35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администрации сельсовета </w:t>
      </w:r>
    </w:p>
    <w:p w:rsidR="003C19F4" w:rsidRPr="003C19F4" w:rsidRDefault="003C19F4" w:rsidP="000D7F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="007F35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0</w:t>
      </w:r>
      <w:r w:rsidR="004644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bookmarkStart w:id="1" w:name="_GoBack"/>
      <w:bookmarkEnd w:id="1"/>
      <w:r w:rsidR="00806C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7F35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0</w:t>
      </w:r>
      <w:r w:rsidR="004644F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="007F350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.2024г </w:t>
      </w:r>
      <w:r w:rsidRPr="003C19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</w:t>
      </w:r>
      <w:r w:rsidRPr="007F35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644F0" w:rsidRPr="004644F0">
        <w:rPr>
          <w:rFonts w:ascii="Times New Roman" w:eastAsia="Times New Roman" w:hAnsi="Times New Roman" w:cs="Times New Roman"/>
          <w:sz w:val="24"/>
          <w:szCs w:val="24"/>
          <w:lang w:eastAsia="ru-RU"/>
        </w:rPr>
        <w:t>8-П</w:t>
      </w:r>
    </w:p>
    <w:p w:rsidR="003C19F4" w:rsidRPr="003C19F4" w:rsidRDefault="003C19F4" w:rsidP="003C1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9F4" w:rsidRPr="003C19F4" w:rsidRDefault="003C19F4" w:rsidP="003C1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9F4" w:rsidRPr="007F3509" w:rsidRDefault="003C19F4" w:rsidP="003C1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350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МУНИЦИПАЛЬНАЯ ПРОГРАММА</w:t>
      </w:r>
    </w:p>
    <w:p w:rsidR="003C19F4" w:rsidRPr="003C19F4" w:rsidRDefault="003C19F4" w:rsidP="007F3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F350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«Повышение безопасности дорожного движения в </w:t>
      </w:r>
      <w:r w:rsidR="007F3509" w:rsidRPr="007F350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муниципальном образовании Центральный сельсовет</w:t>
      </w:r>
      <w:r w:rsidRPr="007F350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 на 202</w:t>
      </w:r>
      <w:r w:rsidR="007F3509" w:rsidRPr="007F350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4</w:t>
      </w:r>
      <w:r w:rsidRPr="007F350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 – 202</w:t>
      </w:r>
      <w:r w:rsidR="007F3509" w:rsidRPr="007F350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6 годы</w:t>
      </w:r>
      <w:r w:rsidR="007F35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»</w:t>
      </w:r>
    </w:p>
    <w:p w:rsidR="003C19F4" w:rsidRPr="003C19F4" w:rsidRDefault="003C19F4" w:rsidP="003C1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9F4" w:rsidRPr="003C19F4" w:rsidRDefault="003C19F4" w:rsidP="003C1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9F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ПАСПОРТ</w:t>
      </w:r>
    </w:p>
    <w:p w:rsidR="003C19F4" w:rsidRPr="007F3509" w:rsidRDefault="003C19F4" w:rsidP="003C1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Муниципальной программы </w:t>
      </w:r>
      <w:r w:rsidRPr="007F350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7F3509" w:rsidRPr="007F350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Повышение безопасности дорожного движения в муниципальном образовании Центральный сельсовет на 2024 – 2026 годы</w:t>
      </w:r>
      <w:r w:rsidR="007F3509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».</w:t>
      </w:r>
    </w:p>
    <w:p w:rsidR="003C19F4" w:rsidRPr="003C19F4" w:rsidRDefault="003C19F4" w:rsidP="003C1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0"/>
        <w:gridCol w:w="5759"/>
      </w:tblGrid>
      <w:tr w:rsidR="003C19F4" w:rsidRPr="003C19F4" w:rsidTr="003C19F4">
        <w:trPr>
          <w:jc w:val="center"/>
        </w:trPr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 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F3509" w:rsidRPr="007F3509" w:rsidRDefault="003C19F4" w:rsidP="007F3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</w:t>
            </w:r>
            <w:r w:rsidR="007F3509"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Муниципальной программы </w:t>
            </w:r>
            <w:r w:rsidR="007F3509" w:rsidRP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«</w:t>
            </w:r>
            <w:r w:rsidR="007F3509" w:rsidRPr="007F3509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Повышение безопасности дорожного движения в муниципальном образовании Центральный сельсовет на 2024 – 2026 годы</w:t>
            </w:r>
            <w:r w:rsidR="007F3509">
              <w:rPr>
                <w:rFonts w:ascii="Times New Roman" w:eastAsia="Times New Roman" w:hAnsi="Times New Roman" w:cs="Times New Roman"/>
                <w:bCs/>
                <w:color w:val="212121"/>
                <w:sz w:val="28"/>
                <w:szCs w:val="28"/>
                <w:lang w:eastAsia="ru-RU"/>
              </w:rPr>
              <w:t>».</w:t>
            </w:r>
          </w:p>
          <w:p w:rsidR="003C19F4" w:rsidRPr="003C19F4" w:rsidRDefault="007F3509" w:rsidP="007F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  <w:r w:rsidR="003C19F4"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(далее – Программа)</w:t>
            </w:r>
          </w:p>
        </w:tc>
      </w:tr>
      <w:tr w:rsidR="003C19F4" w:rsidRPr="003C19F4" w:rsidTr="003C19F4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Основание 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разработки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7F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Федеральный закон от 10 декабря 1995 года №196-ФЗ «О бе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зопасности дорожного движения».</w:t>
            </w:r>
          </w:p>
        </w:tc>
      </w:tr>
      <w:tr w:rsidR="003C19F4" w:rsidRPr="003C19F4" w:rsidTr="003C19F4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7F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Администрация 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Центрального сельсовета</w:t>
            </w:r>
          </w:p>
        </w:tc>
      </w:tr>
      <w:tr w:rsidR="003C19F4" w:rsidRPr="003C19F4" w:rsidTr="003C19F4">
        <w:trPr>
          <w:trHeight w:val="686"/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Разработчик 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7F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Администрация 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Центрального сельсовета</w:t>
            </w:r>
          </w:p>
        </w:tc>
      </w:tr>
      <w:tr w:rsidR="003C19F4" w:rsidRPr="003C19F4" w:rsidTr="003C19F4">
        <w:trPr>
          <w:trHeight w:val="1426"/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 цели 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Повышение безопасности дорожного движения на дорогах сельского поселения, в том числе сокращение количества  пострадавших в результате дорожно-транспортных происшествий</w:t>
            </w:r>
          </w:p>
        </w:tc>
      </w:tr>
      <w:tr w:rsidR="003C19F4" w:rsidRPr="003C19F4" w:rsidTr="003C19F4">
        <w:trPr>
          <w:trHeight w:val="813"/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Основные задачи  Программы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создание системы пропаганды с целью формирования негативного отношения к правонарушениям в сфере дорожного движения;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повышение уровня эксплуатационного состояния опасных участков улично-дорожной сети  сельского поселения;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- повышение эффективности мер по профилактике дорожно-транспортных происшествий (ДТП).</w:t>
            </w:r>
          </w:p>
        </w:tc>
      </w:tr>
      <w:tr w:rsidR="003C19F4" w:rsidRPr="003C19F4" w:rsidTr="003C19F4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Сроки реализации  Программы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202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– 202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годы</w:t>
            </w:r>
          </w:p>
          <w:p w:rsidR="003C19F4" w:rsidRPr="003C19F4" w:rsidRDefault="003C19F4" w:rsidP="003C1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Программа не предполагает поэтапного выполнения мероприятий</w:t>
            </w:r>
          </w:p>
        </w:tc>
      </w:tr>
      <w:tr w:rsidR="003C19F4" w:rsidRPr="003C19F4" w:rsidTr="003C19F4">
        <w:trPr>
          <w:trHeight w:val="925"/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Исполнители         Программы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7F3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Администрация 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Центрального сельс</w:t>
            </w:r>
            <w:r w:rsidR="000D7FA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вета</w:t>
            </w:r>
          </w:p>
        </w:tc>
      </w:tr>
      <w:tr w:rsidR="003C19F4" w:rsidRPr="003C19F4" w:rsidTr="003C19F4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lastRenderedPageBreak/>
              <w:t>Объемы и              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источники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финансирования Программы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Общий объем средств, направленных на реализацию программных мероприятий, составляет 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643651,00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руб. из бюджета сельского поселения в том числе: 202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г. – 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211378,00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руб., 202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г. – 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216790,00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  руб.,    202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6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г. – 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215483,00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руб.</w:t>
            </w:r>
          </w:p>
          <w:p w:rsidR="003C19F4" w:rsidRPr="003C19F4" w:rsidRDefault="003C19F4" w:rsidP="003C1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Объемы финансирования программы подлежат ежегодной корректировки с учетом возможностей бюджета поселения.</w:t>
            </w:r>
          </w:p>
        </w:tc>
      </w:tr>
      <w:tr w:rsidR="003C19F4" w:rsidRPr="003C19F4" w:rsidTr="003C19F4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Ожидаемые          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конечные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результаты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реализации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повышение безопасности дорожного движения в </w:t>
            </w:r>
            <w:r w:rsidR="007F3509"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населённом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 пункте поселения и на дорогах поселения;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br/>
              <w:t>- снижение уровня аварийности и сокращения числа пострадавших в результате дорожно-транспортных происшествий;</w:t>
            </w:r>
          </w:p>
          <w:p w:rsidR="003C19F4" w:rsidRPr="003C19F4" w:rsidRDefault="003C19F4" w:rsidP="000D7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- совершенствование </w:t>
            </w:r>
            <w:proofErr w:type="gramStart"/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системы формирования безопасност</w:t>
            </w:r>
            <w:r w:rsidR="000D7FA5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  поведения  участников  дорожно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го движения</w:t>
            </w:r>
            <w:proofErr w:type="gramEnd"/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.</w:t>
            </w:r>
            <w:r w:rsidRPr="003C19F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</w:tr>
      <w:tr w:rsidR="003C19F4" w:rsidRPr="003C19F4" w:rsidTr="003C19F4">
        <w:trPr>
          <w:jc w:val="center"/>
        </w:trPr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Система                  организации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контроля </w:t>
            </w:r>
            <w:proofErr w:type="gramStart"/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за</w:t>
            </w:r>
            <w:proofErr w:type="gramEnd"/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исполнением</w:t>
            </w:r>
          </w:p>
          <w:p w:rsidR="003C19F4" w:rsidRPr="003C19F4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C19F4" w:rsidRPr="003C19F4" w:rsidRDefault="003C19F4" w:rsidP="007F35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gramStart"/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C19F4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 целевым использованием бюджетных средств осуществляется </w:t>
            </w:r>
            <w:r w:rsidR="007F350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администрацией сельсовета, сельским Советом депутатов</w:t>
            </w:r>
          </w:p>
        </w:tc>
      </w:tr>
    </w:tbl>
    <w:p w:rsidR="003C19F4" w:rsidRPr="003C19F4" w:rsidRDefault="003C19F4" w:rsidP="003C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CE4DA6" w:rsidP="003C19F4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1</w:t>
      </w:r>
      <w:r w:rsidR="003C19F4">
        <w:rPr>
          <w:b/>
          <w:bCs/>
          <w:color w:val="212121"/>
          <w:sz w:val="28"/>
          <w:szCs w:val="28"/>
        </w:rPr>
        <w:t>. Характеристика проблемы, на решение которой</w:t>
      </w:r>
    </w:p>
    <w:p w:rsidR="003C19F4" w:rsidRDefault="003C19F4" w:rsidP="003C19F4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направлена программа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           </w:t>
      </w:r>
      <w:r>
        <w:rPr>
          <w:color w:val="212121"/>
          <w:sz w:val="28"/>
          <w:szCs w:val="28"/>
        </w:rPr>
        <w:t>Обеспечение безопасности дорожного движения является одной из важных социально-экономических задач общегосударственного значения.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>
        <w:rPr>
          <w:color w:val="212121"/>
          <w:sz w:val="28"/>
          <w:szCs w:val="28"/>
        </w:rPr>
        <w:t>функционирования системы обеспечения безопасности дорожного движения</w:t>
      </w:r>
      <w:proofErr w:type="gramEnd"/>
      <w:r>
        <w:rPr>
          <w:color w:val="212121"/>
          <w:sz w:val="28"/>
          <w:szCs w:val="28"/>
        </w:rPr>
        <w:t xml:space="preserve"> и крайне низкой дисциплиной участников дорожного движения.</w:t>
      </w:r>
    </w:p>
    <w:p w:rsidR="003C19F4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</w:t>
      </w:r>
      <w:r w:rsidR="003C19F4">
        <w:rPr>
          <w:color w:val="212121"/>
          <w:sz w:val="28"/>
          <w:szCs w:val="28"/>
        </w:rPr>
        <w:t>Основное влияние на уровень аварийности оказывают водители транспортных средств. Наиболее распространенными причинами совершения дорожно-транспортных происшествий (далее – ДТП) являются пренебрежительное отношение водителей к нормам и правилам, действующим в сфере дорожного движения, отсутствие должных навыков вождения, неумение адекватно реагировать на сложившуюся дорожную обстановку.</w:t>
      </w:r>
    </w:p>
    <w:p w:rsidR="003C19F4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lastRenderedPageBreak/>
        <w:t xml:space="preserve">         </w:t>
      </w:r>
      <w:r w:rsidR="003C19F4">
        <w:rPr>
          <w:color w:val="212121"/>
          <w:sz w:val="28"/>
          <w:szCs w:val="28"/>
        </w:rPr>
        <w:t>Анализ динамики основных показателей аварийности свидетельствует о том, что уровень дорожно-транспортного травматизма остается достаточно высоким и имеет тенденцию к росту.</w:t>
      </w:r>
    </w:p>
    <w:p w:rsidR="003C19F4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</w:t>
      </w:r>
      <w:r w:rsidR="003C19F4">
        <w:rPr>
          <w:color w:val="212121"/>
          <w:sz w:val="28"/>
          <w:szCs w:val="28"/>
        </w:rPr>
        <w:t>Основными факторами, определяющими причины высокого уровня аварийности и тенденцию к дальнейшему ухудшению ситуации, являются: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постоянно возрастающая численность транспортных средств, приобретаемых населением;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0D7FA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уменьшение перевозок общественным транспортом и увеличение перевозок личным транспортом;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0D7FA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увеличение </w:t>
      </w:r>
      <w:proofErr w:type="gramStart"/>
      <w:r>
        <w:rPr>
          <w:color w:val="212121"/>
          <w:sz w:val="28"/>
          <w:szCs w:val="28"/>
        </w:rPr>
        <w:t>числа случаев несоблюдения требований безопасности дорожного движения</w:t>
      </w:r>
      <w:proofErr w:type="gramEnd"/>
      <w:r>
        <w:rPr>
          <w:color w:val="212121"/>
          <w:sz w:val="28"/>
          <w:szCs w:val="28"/>
        </w:rPr>
        <w:t xml:space="preserve"> со стороны участников дорожного движения, отсутствие должной моральной ответственности за последствия невыполнения требований правил дорожного движения;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0D7FA5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низкое качество подготовки водителей, приводящее к ошибкам в управлении транспортными средствами и оценке дорожной обстановки, их низкая личная дисциплинированность, невнимательность и небрежность.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Следствием такого положения является ухудшение условий дорожного движения, заторы на дорогах, увеличение расхода топлива, ухудшение экологической обстановки и рост количества ДТП.</w:t>
      </w:r>
    </w:p>
    <w:p w:rsidR="003C19F4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</w:t>
      </w:r>
      <w:r w:rsidR="003C19F4">
        <w:rPr>
          <w:color w:val="212121"/>
          <w:sz w:val="28"/>
          <w:szCs w:val="28"/>
        </w:rPr>
        <w:t>Отсутствие комплексных мер, направленных на повышение безопасности дорожного движения, приведет к дальнейшему ухудшению ситуации.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   Потенциально опасными являются следующие участки автодорог сельского поселения: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автодорог</w:t>
      </w:r>
      <w:r w:rsidR="00CE4DA6">
        <w:rPr>
          <w:color w:val="212121"/>
          <w:sz w:val="28"/>
          <w:szCs w:val="28"/>
        </w:rPr>
        <w:t xml:space="preserve">а </w:t>
      </w:r>
      <w:r>
        <w:rPr>
          <w:color w:val="212121"/>
          <w:sz w:val="28"/>
          <w:szCs w:val="28"/>
        </w:rPr>
        <w:t xml:space="preserve"> по </w:t>
      </w:r>
      <w:r w:rsidR="00CE4DA6">
        <w:rPr>
          <w:color w:val="212121"/>
          <w:sz w:val="28"/>
          <w:szCs w:val="28"/>
        </w:rPr>
        <w:t xml:space="preserve">ул. </w:t>
      </w:r>
      <w:proofErr w:type="gramStart"/>
      <w:r w:rsidR="00CE4DA6">
        <w:rPr>
          <w:color w:val="212121"/>
          <w:sz w:val="28"/>
          <w:szCs w:val="28"/>
        </w:rPr>
        <w:t>Советск</w:t>
      </w:r>
      <w:r w:rsidR="000D7FA5">
        <w:rPr>
          <w:color w:val="212121"/>
          <w:sz w:val="28"/>
          <w:szCs w:val="28"/>
        </w:rPr>
        <w:t>ой</w:t>
      </w:r>
      <w:proofErr w:type="gramEnd"/>
      <w:r w:rsidR="00CE4DA6">
        <w:rPr>
          <w:color w:val="212121"/>
          <w:sz w:val="28"/>
          <w:szCs w:val="28"/>
        </w:rPr>
        <w:t xml:space="preserve"> (транзит)</w:t>
      </w:r>
      <w:r>
        <w:rPr>
          <w:color w:val="212121"/>
          <w:sz w:val="28"/>
          <w:szCs w:val="28"/>
        </w:rPr>
        <w:t>.</w:t>
      </w:r>
    </w:p>
    <w:p w:rsidR="003C19F4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</w:t>
      </w:r>
      <w:r w:rsidR="003C19F4">
        <w:rPr>
          <w:color w:val="212121"/>
          <w:sz w:val="28"/>
          <w:szCs w:val="28"/>
        </w:rPr>
        <w:t>Таким образом, для решения имеющихся проблем необходимы целенаправленные скоординированные действия всех субъектов, осуществляющих деятельность в сфере обеспечения безопасности дорожного движения.</w:t>
      </w:r>
    </w:p>
    <w:p w:rsidR="003C19F4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 </w:t>
      </w:r>
      <w:r w:rsidR="003C19F4">
        <w:rPr>
          <w:color w:val="212121"/>
          <w:sz w:val="28"/>
          <w:szCs w:val="28"/>
        </w:rPr>
        <w:t>Для достижения поставленной цели Программой предусматривается решение следующих задач, заложенных в перечне мероприятий программы.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0D7FA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8"/>
          <w:szCs w:val="28"/>
        </w:rPr>
        <w:t>2. Основные цели и задачи Программы, сроки реализации Программы</w:t>
      </w: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         </w:t>
      </w:r>
      <w:r>
        <w:rPr>
          <w:color w:val="212121"/>
          <w:sz w:val="28"/>
          <w:szCs w:val="28"/>
        </w:rPr>
        <w:t>Целью Программы является принятие мер по предупреждению аварийности и дорожно-транспортного травматизма, организационно-технических мероприятий по благоустройству поселения, в том числе сокращение количества пострадавших в результате дорожно-транспортных происшествий.</w:t>
      </w:r>
    </w:p>
    <w:p w:rsidR="003C19F4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</w:t>
      </w:r>
      <w:r w:rsidR="003C19F4">
        <w:rPr>
          <w:color w:val="212121"/>
          <w:sz w:val="28"/>
          <w:szCs w:val="28"/>
        </w:rPr>
        <w:t>Условиями достижения целей Программы является решение следующих задач:</w:t>
      </w:r>
    </w:p>
    <w:p w:rsidR="003C19F4" w:rsidRDefault="00CE4DA6" w:rsidP="00CE4DA6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  </w:t>
      </w:r>
      <w:r w:rsidR="003C19F4">
        <w:rPr>
          <w:color w:val="212121"/>
          <w:sz w:val="28"/>
          <w:szCs w:val="28"/>
        </w:rPr>
        <w:t>- создание системы пропаганды с целью формирования негативного отношения к правонарушениям в сфере дорожного движения;</w:t>
      </w:r>
    </w:p>
    <w:p w:rsidR="003C19F4" w:rsidRDefault="00CE4DA6" w:rsidP="00CE4DA6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    </w:t>
      </w:r>
      <w:r w:rsidR="003C19F4">
        <w:rPr>
          <w:color w:val="212121"/>
          <w:sz w:val="28"/>
          <w:szCs w:val="28"/>
        </w:rPr>
        <w:t xml:space="preserve"> - повышение уровня эксплуатационного состояния опасных участков улично-дорожной сети  сельского поселения;</w:t>
      </w:r>
    </w:p>
    <w:p w:rsidR="003C19F4" w:rsidRDefault="000D7FA5" w:rsidP="00CE4D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lastRenderedPageBreak/>
        <w:t xml:space="preserve">  </w:t>
      </w:r>
      <w:r w:rsidR="003C19F4">
        <w:rPr>
          <w:color w:val="212121"/>
        </w:rPr>
        <w:t>  </w:t>
      </w:r>
      <w:r w:rsidR="003C19F4">
        <w:rPr>
          <w:color w:val="212121"/>
          <w:sz w:val="28"/>
          <w:szCs w:val="28"/>
        </w:rPr>
        <w:t>-</w:t>
      </w:r>
      <w:r>
        <w:rPr>
          <w:color w:val="212121"/>
          <w:sz w:val="28"/>
          <w:szCs w:val="28"/>
        </w:rPr>
        <w:t xml:space="preserve"> </w:t>
      </w:r>
      <w:r w:rsidR="003C19F4">
        <w:rPr>
          <w:color w:val="212121"/>
          <w:sz w:val="28"/>
          <w:szCs w:val="28"/>
        </w:rPr>
        <w:t xml:space="preserve"> повышение эффективности мер по профилактике дорожно-транспортных происшествий (ДТП).</w:t>
      </w:r>
    </w:p>
    <w:p w:rsidR="003C19F4" w:rsidRDefault="000D7FA5" w:rsidP="00CE4D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</w:t>
      </w:r>
      <w:r w:rsidR="003C19F4">
        <w:rPr>
          <w:color w:val="212121"/>
          <w:sz w:val="28"/>
          <w:szCs w:val="28"/>
        </w:rPr>
        <w:t>В рамках реализации Программы планируется осуществление следующих первоочередных мероприятий:</w:t>
      </w:r>
    </w:p>
    <w:p w:rsidR="003C19F4" w:rsidRDefault="003C19F4" w:rsidP="00CE4D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ямочный ремонт асфальтобетонных дорог местного значения;</w:t>
      </w:r>
    </w:p>
    <w:p w:rsidR="003C19F4" w:rsidRDefault="003C19F4" w:rsidP="00CE4D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>- организация дорожного движения;</w:t>
      </w:r>
    </w:p>
    <w:p w:rsidR="003C19F4" w:rsidRDefault="000D7FA5" w:rsidP="00CE4D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3C19F4">
        <w:rPr>
          <w:color w:val="212121"/>
          <w:sz w:val="28"/>
          <w:szCs w:val="28"/>
        </w:rPr>
        <w:t>профилактические мероприятия по пропаганде соблюдения правил дорожного движения, как водителями, так и пешеходами.</w:t>
      </w:r>
    </w:p>
    <w:p w:rsidR="003C19F4" w:rsidRDefault="000D7FA5" w:rsidP="00CE4D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</w:t>
      </w:r>
      <w:r w:rsidR="003C19F4">
        <w:rPr>
          <w:color w:val="212121"/>
          <w:sz w:val="28"/>
          <w:szCs w:val="28"/>
        </w:rPr>
        <w:t> </w:t>
      </w:r>
      <w:r w:rsidR="00CE4DA6">
        <w:rPr>
          <w:color w:val="212121"/>
          <w:sz w:val="28"/>
          <w:szCs w:val="28"/>
        </w:rPr>
        <w:t>Срок реализации Программы - 2024</w:t>
      </w:r>
      <w:r w:rsidR="003C19F4">
        <w:rPr>
          <w:color w:val="212121"/>
          <w:sz w:val="28"/>
          <w:szCs w:val="28"/>
        </w:rPr>
        <w:t xml:space="preserve"> – 202</w:t>
      </w:r>
      <w:r w:rsidR="00CE4DA6">
        <w:rPr>
          <w:color w:val="212121"/>
          <w:sz w:val="28"/>
          <w:szCs w:val="28"/>
        </w:rPr>
        <w:t>6</w:t>
      </w:r>
      <w:r w:rsidR="003C19F4">
        <w:rPr>
          <w:color w:val="212121"/>
          <w:sz w:val="28"/>
          <w:szCs w:val="28"/>
        </w:rPr>
        <w:t xml:space="preserve"> годы.</w:t>
      </w:r>
    </w:p>
    <w:p w:rsidR="003C19F4" w:rsidRDefault="003C19F4" w:rsidP="00CE4D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0D7FA5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8"/>
          <w:szCs w:val="28"/>
        </w:rPr>
        <w:t>3. Целевые индикаторы и показатели,</w:t>
      </w:r>
    </w:p>
    <w:p w:rsidR="003C19F4" w:rsidRDefault="003C19F4" w:rsidP="003C19F4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отражающие ход ее выполнения</w:t>
      </w:r>
    </w:p>
    <w:p w:rsidR="003C19F4" w:rsidRDefault="003C19F4" w:rsidP="003C19F4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Pr="00CE4DA6" w:rsidRDefault="000D7FA5" w:rsidP="003C19F4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color w:val="212121"/>
          <w:sz w:val="28"/>
          <w:szCs w:val="28"/>
        </w:rPr>
        <w:t xml:space="preserve">      </w:t>
      </w:r>
      <w:r w:rsidR="003C19F4">
        <w:rPr>
          <w:color w:val="212121"/>
          <w:sz w:val="28"/>
          <w:szCs w:val="28"/>
        </w:rPr>
        <w:t>Целевые индикаторы и показатели Программы, позволяющие оценить достижение цели муниципальной программы, с учетом выполнения поставленных задач приведены в </w:t>
      </w:r>
      <w:r w:rsidR="003C19F4" w:rsidRPr="000D7FA5">
        <w:rPr>
          <w:sz w:val="28"/>
          <w:szCs w:val="28"/>
        </w:rPr>
        <w:t>приложении № 1</w:t>
      </w:r>
      <w:r w:rsidR="003C19F4" w:rsidRPr="00CE4DA6">
        <w:rPr>
          <w:sz w:val="28"/>
          <w:szCs w:val="28"/>
        </w:rPr>
        <w:t>.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4. Перечень мероприятий Программы</w:t>
      </w:r>
    </w:p>
    <w:p w:rsidR="000D7FA5" w:rsidRDefault="000D7FA5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3C19F4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pacing w:val="-2"/>
          <w:sz w:val="28"/>
          <w:szCs w:val="28"/>
          <w:shd w:val="clear" w:color="auto" w:fill="FFFFFF"/>
        </w:rPr>
        <w:t xml:space="preserve">        </w:t>
      </w:r>
      <w:r w:rsidR="003C19F4">
        <w:rPr>
          <w:color w:val="000000"/>
          <w:spacing w:val="-2"/>
          <w:sz w:val="28"/>
          <w:szCs w:val="28"/>
          <w:shd w:val="clear" w:color="auto" w:fill="FFFFFF"/>
        </w:rPr>
        <w:t>Программа будет осуществляться путем реализации программных ме</w:t>
      </w:r>
      <w:r w:rsidR="003C19F4">
        <w:rPr>
          <w:color w:val="000000"/>
          <w:spacing w:val="-5"/>
          <w:sz w:val="28"/>
          <w:szCs w:val="28"/>
          <w:shd w:val="clear" w:color="auto" w:fill="FFFFFF"/>
        </w:rPr>
        <w:t xml:space="preserve">роприятий </w:t>
      </w:r>
      <w:r w:rsidR="00CE4DA6">
        <w:rPr>
          <w:color w:val="000000"/>
          <w:spacing w:val="-5"/>
          <w:sz w:val="28"/>
          <w:szCs w:val="28"/>
          <w:shd w:val="clear" w:color="auto" w:fill="FFFFFF"/>
        </w:rPr>
        <w:t xml:space="preserve">в </w:t>
      </w:r>
      <w:r w:rsidR="003C19F4" w:rsidRPr="000D7FA5">
        <w:rPr>
          <w:sz w:val="28"/>
          <w:szCs w:val="28"/>
        </w:rPr>
        <w:t>приложении № 2</w:t>
      </w:r>
      <w:r w:rsidR="003C19F4">
        <w:rPr>
          <w:color w:val="212121"/>
          <w:sz w:val="28"/>
          <w:szCs w:val="28"/>
          <w:shd w:val="clear" w:color="auto" w:fill="FFFFFF"/>
        </w:rPr>
        <w:t>.</w:t>
      </w:r>
    </w:p>
    <w:p w:rsidR="000D7FA5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3C19F4">
        <w:rPr>
          <w:color w:val="000000"/>
          <w:sz w:val="28"/>
          <w:szCs w:val="28"/>
          <w:shd w:val="clear" w:color="auto" w:fill="FFFFFF"/>
        </w:rPr>
        <w:t xml:space="preserve">Программные мероприятия должны быть направлены на создание безопасных условий для всех участников дорожного движения. </w:t>
      </w:r>
    </w:p>
    <w:p w:rsidR="003C19F4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3C19F4">
        <w:rPr>
          <w:color w:val="000000"/>
          <w:sz w:val="28"/>
          <w:szCs w:val="28"/>
          <w:shd w:val="clear" w:color="auto" w:fill="FFFFFF"/>
        </w:rPr>
        <w:t>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3C19F4" w:rsidRDefault="000D7FA5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3C19F4">
        <w:rPr>
          <w:color w:val="000000"/>
          <w:sz w:val="28"/>
          <w:szCs w:val="28"/>
          <w:shd w:val="clear" w:color="auto" w:fill="FFFFFF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0D7FA5" w:rsidRDefault="000D7FA5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8"/>
          <w:szCs w:val="28"/>
        </w:rPr>
        <w:t>5. Ресурсное обеспечение Программы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0D7FA5" w:rsidP="00CE4DA6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 </w:t>
      </w:r>
      <w:r w:rsidR="003C19F4">
        <w:rPr>
          <w:color w:val="212121"/>
          <w:sz w:val="28"/>
          <w:szCs w:val="28"/>
        </w:rPr>
        <w:t>Общий объем финансирования Программы за счет средств бюджета сельского поселения составляет  </w:t>
      </w:r>
      <w:r w:rsidR="00CE4DA6">
        <w:rPr>
          <w:color w:val="212121"/>
          <w:sz w:val="28"/>
          <w:szCs w:val="28"/>
        </w:rPr>
        <w:t>643651,00</w:t>
      </w:r>
      <w:r w:rsidR="00CE4DA6" w:rsidRPr="003C19F4">
        <w:rPr>
          <w:color w:val="212121"/>
          <w:sz w:val="28"/>
          <w:szCs w:val="28"/>
        </w:rPr>
        <w:t xml:space="preserve"> руб. из бюджета сельского поселения в том числе: 202</w:t>
      </w:r>
      <w:r w:rsidR="00CE4DA6">
        <w:rPr>
          <w:color w:val="212121"/>
          <w:sz w:val="28"/>
          <w:szCs w:val="28"/>
        </w:rPr>
        <w:t>4</w:t>
      </w:r>
      <w:r w:rsidR="00CE4DA6" w:rsidRPr="003C19F4">
        <w:rPr>
          <w:color w:val="212121"/>
          <w:sz w:val="28"/>
          <w:szCs w:val="28"/>
        </w:rPr>
        <w:t xml:space="preserve"> г. – </w:t>
      </w:r>
      <w:r w:rsidR="00CE4DA6">
        <w:rPr>
          <w:color w:val="212121"/>
          <w:sz w:val="28"/>
          <w:szCs w:val="28"/>
        </w:rPr>
        <w:t>211378,00</w:t>
      </w:r>
      <w:r w:rsidR="00CE4DA6" w:rsidRPr="003C19F4">
        <w:rPr>
          <w:color w:val="212121"/>
          <w:sz w:val="28"/>
          <w:szCs w:val="28"/>
        </w:rPr>
        <w:t xml:space="preserve"> руб., 202</w:t>
      </w:r>
      <w:r w:rsidR="00CE4DA6">
        <w:rPr>
          <w:color w:val="212121"/>
          <w:sz w:val="28"/>
          <w:szCs w:val="28"/>
        </w:rPr>
        <w:t>5</w:t>
      </w:r>
      <w:r w:rsidR="00CE4DA6" w:rsidRPr="003C19F4">
        <w:rPr>
          <w:color w:val="212121"/>
          <w:sz w:val="28"/>
          <w:szCs w:val="28"/>
        </w:rPr>
        <w:t xml:space="preserve"> г. – </w:t>
      </w:r>
      <w:r w:rsidR="00CE4DA6">
        <w:rPr>
          <w:color w:val="212121"/>
          <w:sz w:val="28"/>
          <w:szCs w:val="28"/>
        </w:rPr>
        <w:t>216790,00</w:t>
      </w:r>
      <w:r w:rsidR="00CE4DA6" w:rsidRPr="003C19F4">
        <w:rPr>
          <w:color w:val="212121"/>
          <w:sz w:val="28"/>
          <w:szCs w:val="28"/>
        </w:rPr>
        <w:t xml:space="preserve">   руб.,    202</w:t>
      </w:r>
      <w:r w:rsidR="00CE4DA6">
        <w:rPr>
          <w:color w:val="212121"/>
          <w:sz w:val="28"/>
          <w:szCs w:val="28"/>
        </w:rPr>
        <w:t>6</w:t>
      </w:r>
      <w:r w:rsidR="00CE4DA6" w:rsidRPr="003C19F4">
        <w:rPr>
          <w:color w:val="212121"/>
          <w:sz w:val="28"/>
          <w:szCs w:val="28"/>
        </w:rPr>
        <w:t xml:space="preserve"> г. – </w:t>
      </w:r>
      <w:r w:rsidR="00CE4DA6">
        <w:rPr>
          <w:color w:val="212121"/>
          <w:sz w:val="28"/>
          <w:szCs w:val="28"/>
        </w:rPr>
        <w:t>215483,00</w:t>
      </w:r>
      <w:r w:rsidR="00CE4DA6" w:rsidRPr="003C19F4">
        <w:rPr>
          <w:color w:val="212121"/>
          <w:sz w:val="28"/>
          <w:szCs w:val="28"/>
        </w:rPr>
        <w:t xml:space="preserve"> руб</w:t>
      </w:r>
      <w:proofErr w:type="gramStart"/>
      <w:r w:rsidR="00CE4DA6" w:rsidRPr="003C19F4">
        <w:rPr>
          <w:color w:val="212121"/>
          <w:sz w:val="28"/>
          <w:szCs w:val="28"/>
        </w:rPr>
        <w:t>.</w:t>
      </w:r>
      <w:r w:rsidR="003C19F4">
        <w:rPr>
          <w:color w:val="212121"/>
          <w:sz w:val="28"/>
          <w:szCs w:val="28"/>
        </w:rPr>
        <w:t xml:space="preserve">. </w:t>
      </w:r>
      <w:proofErr w:type="gramEnd"/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806C8B" w:rsidRDefault="00806C8B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806C8B" w:rsidRDefault="00806C8B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806C8B" w:rsidRDefault="00806C8B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lastRenderedPageBreak/>
        <w:t>6. Социально-экономическая эффективность Программы</w:t>
      </w:r>
    </w:p>
    <w:p w:rsidR="00806C8B" w:rsidRDefault="00806C8B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3C19F4" w:rsidRDefault="00806C8B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 xml:space="preserve">        </w:t>
      </w:r>
      <w:r w:rsidR="003C19F4">
        <w:rPr>
          <w:color w:val="000000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движением.</w:t>
      </w:r>
    </w:p>
    <w:p w:rsidR="003C19F4" w:rsidRDefault="00806C8B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3C19F4">
        <w:rPr>
          <w:color w:val="000000"/>
          <w:sz w:val="28"/>
          <w:szCs w:val="28"/>
        </w:rPr>
        <w:t>Реализация программных мероприятий позволит снизить уровень риска ДТП и количество дорожно-транспортных происшествий, сформировать общественное мнение о важности проблемы безопасности дорожного движения и сокращения числа нарушений правил дорожного движения, снизить тяжесть возможных последствий для пострадавших в ДТП и сокращения смертности тяжести ДТП, выявить и устранить участки концентрации ДТП на дорогах и улицах, совершенствовать работу по устранению неудовлетворительных дорожных условий, предупреждение опасного</w:t>
      </w:r>
      <w:proofErr w:type="gramEnd"/>
      <w:r w:rsidR="003C19F4">
        <w:rPr>
          <w:color w:val="000000"/>
          <w:sz w:val="28"/>
          <w:szCs w:val="28"/>
        </w:rPr>
        <w:t xml:space="preserve"> поведения участников дорожного движения, сокращение детского дорожного травматизма, совершенствование организации движения транспорта и пешеходов, повысить общественный порядок участников дорожного движения и обеспечить безопасные условия движения на местных автомобильных дорогах.</w:t>
      </w:r>
    </w:p>
    <w:p w:rsidR="003C19F4" w:rsidRDefault="00806C8B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       </w:t>
      </w:r>
      <w:r w:rsidR="003C19F4">
        <w:rPr>
          <w:color w:val="212121"/>
          <w:sz w:val="28"/>
          <w:szCs w:val="28"/>
        </w:rPr>
        <w:t>Для расчета показателя эффективности реализации муниципальной программы  используются показатели (индикаторы), достижение значений которых предусмотрено в отчетном году.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C19F4" w:rsidRDefault="003C19F4" w:rsidP="003C19F4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263251" w:rsidRDefault="00263251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63251" w:rsidRDefault="00263251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63251" w:rsidRDefault="00263251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63251" w:rsidRDefault="00263251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6C8B" w:rsidRDefault="00806C8B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6C8B" w:rsidRDefault="00806C8B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806C8B" w:rsidRDefault="00806C8B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E4DA6" w:rsidRDefault="00CE4DA6" w:rsidP="00CE4D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CE4DA6" w:rsidRDefault="00CE4DA6" w:rsidP="00CE4D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C19F4" w:rsidRPr="00806C8B" w:rsidRDefault="00CE4DA6" w:rsidP="00806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 xml:space="preserve">                                                                                                         </w:t>
      </w:r>
      <w:r w:rsidR="003C19F4" w:rsidRPr="00806C8B">
        <w:rPr>
          <w:rFonts w:ascii="Times New Roman" w:eastAsia="Times New Roman" w:hAnsi="Times New Roman" w:cs="Times New Roman"/>
          <w:color w:val="212121"/>
          <w:lang w:eastAsia="ru-RU"/>
        </w:rPr>
        <w:t>Приложение № 1</w:t>
      </w:r>
    </w:p>
    <w:p w:rsidR="003C19F4" w:rsidRPr="00806C8B" w:rsidRDefault="003C19F4" w:rsidP="00806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                            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        </w:t>
      </w: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>к муниципальной программ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>е</w:t>
      </w: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 xml:space="preserve"> «Повышение</w:t>
      </w:r>
    </w:p>
    <w:p w:rsidR="003C19F4" w:rsidRPr="00806C8B" w:rsidRDefault="003C19F4" w:rsidP="00806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>б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 xml:space="preserve">езопасности дорожного движения  </w:t>
      </w: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>на 202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>4</w:t>
      </w: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 xml:space="preserve"> – 202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>6</w:t>
      </w: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 xml:space="preserve"> годы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>»</w:t>
      </w:r>
    </w:p>
    <w:p w:rsidR="003C19F4" w:rsidRPr="00263251" w:rsidRDefault="003C19F4" w:rsidP="003C1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263251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3C19F4" w:rsidRPr="00263251" w:rsidRDefault="003C19F4" w:rsidP="003C1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263251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3C19F4" w:rsidRPr="00806C8B" w:rsidRDefault="003C19F4" w:rsidP="003C1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06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</w:t>
      </w:r>
    </w:p>
    <w:p w:rsidR="003C19F4" w:rsidRPr="00806C8B" w:rsidRDefault="003C19F4" w:rsidP="003C19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06C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показателей (индикаторов), характеризующих ежегодный ход и итоги реализации муниципальной программы</w:t>
      </w:r>
      <w:r w:rsidRPr="00806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19F4" w:rsidRPr="00806C8B" w:rsidRDefault="003C19F4" w:rsidP="003C1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06C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C19F4" w:rsidRPr="00806C8B" w:rsidRDefault="003C19F4" w:rsidP="003C19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06C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1276"/>
        <w:gridCol w:w="1134"/>
        <w:gridCol w:w="992"/>
        <w:gridCol w:w="993"/>
        <w:gridCol w:w="832"/>
      </w:tblGrid>
      <w:tr w:rsidR="003C19F4" w:rsidRPr="00806C8B" w:rsidTr="003C19F4">
        <w:trPr>
          <w:trHeight w:val="973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806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показателя</w:t>
            </w: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(индикатора)</w:t>
            </w:r>
          </w:p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9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(индикатора) по годам</w:t>
            </w:r>
          </w:p>
        </w:tc>
      </w:tr>
      <w:tr w:rsidR="003C19F4" w:rsidRPr="00806C8B" w:rsidTr="003C19F4">
        <w:trPr>
          <w:trHeight w:val="7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8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3C19F4" w:rsidRPr="00806C8B" w:rsidTr="003C19F4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CE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E4DA6"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9F4" w:rsidRPr="00806C8B" w:rsidRDefault="003C19F4" w:rsidP="00CE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4DA6"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9F4" w:rsidRPr="00806C8B" w:rsidRDefault="003C19F4" w:rsidP="00CE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4DA6"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19F4" w:rsidRPr="00806C8B" w:rsidRDefault="003C19F4" w:rsidP="00CE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4DA6"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19F4" w:rsidRPr="00806C8B" w:rsidTr="003C19F4">
        <w:trPr>
          <w:trHeight w:val="37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погибших в результате ДТП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19F4" w:rsidRPr="00806C8B" w:rsidTr="003C19F4">
        <w:trPr>
          <w:trHeight w:val="37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дорожно-транспортных происшествий с участием пешеходов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C19F4" w:rsidRPr="00806C8B" w:rsidTr="003C19F4">
        <w:trPr>
          <w:trHeight w:val="42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ДТП с пострадавшими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19F4" w:rsidRPr="00806C8B" w:rsidRDefault="003C19F4" w:rsidP="003C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19F4" w:rsidRPr="00806C8B" w:rsidRDefault="003C19F4" w:rsidP="003C19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06C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3C19F4" w:rsidRP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C19F4" w:rsidRP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C19F4" w:rsidRP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C19F4" w:rsidRP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C19F4" w:rsidRP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C19F4" w:rsidRP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C19F4" w:rsidRP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C19F4" w:rsidRP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C19F4" w:rsidRP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C19F4" w:rsidRPr="00263251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3C19F4" w:rsidRDefault="003C19F4" w:rsidP="003C19F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E4DA6" w:rsidRDefault="00CE4DA6" w:rsidP="008C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E4DA6" w:rsidRDefault="00CE4DA6" w:rsidP="008C4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C19F4" w:rsidRPr="00806C8B" w:rsidRDefault="00CE4DA6" w:rsidP="00806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 xml:space="preserve">                                                                                                      </w:t>
      </w:r>
      <w:r w:rsidR="00263251" w:rsidRPr="00806C8B">
        <w:rPr>
          <w:rFonts w:ascii="Times New Roman" w:eastAsia="Times New Roman" w:hAnsi="Times New Roman" w:cs="Times New Roman"/>
          <w:color w:val="212121"/>
          <w:lang w:eastAsia="ru-RU"/>
        </w:rPr>
        <w:t>Приложение № 2</w:t>
      </w:r>
    </w:p>
    <w:p w:rsidR="003C19F4" w:rsidRPr="00806C8B" w:rsidRDefault="003C19F4" w:rsidP="00806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                                         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>               </w:t>
      </w:r>
      <w:r w:rsidR="008C4241" w:rsidRPr="00806C8B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>к муниципальной программ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>е</w:t>
      </w: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 xml:space="preserve"> «Повышение</w:t>
      </w:r>
    </w:p>
    <w:p w:rsidR="008C4241" w:rsidRPr="00806C8B" w:rsidRDefault="003C19F4" w:rsidP="00806C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>безопасности дорожного движения в на 202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>4</w:t>
      </w: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>– 202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>6</w:t>
      </w:r>
      <w:r w:rsidRPr="00806C8B">
        <w:rPr>
          <w:rFonts w:ascii="Times New Roman" w:eastAsia="Times New Roman" w:hAnsi="Times New Roman" w:cs="Times New Roman"/>
          <w:color w:val="212121"/>
          <w:lang w:eastAsia="ru-RU"/>
        </w:rPr>
        <w:t xml:space="preserve"> годы</w:t>
      </w:r>
      <w:r w:rsidR="00CE4DA6" w:rsidRPr="00806C8B">
        <w:rPr>
          <w:rFonts w:ascii="Times New Roman" w:eastAsia="Times New Roman" w:hAnsi="Times New Roman" w:cs="Times New Roman"/>
          <w:color w:val="212121"/>
          <w:lang w:eastAsia="ru-RU"/>
        </w:rPr>
        <w:t>»</w:t>
      </w:r>
    </w:p>
    <w:p w:rsidR="008C4241" w:rsidRPr="00806C8B" w:rsidRDefault="008C4241" w:rsidP="008C42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06C8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</w:t>
      </w:r>
    </w:p>
    <w:p w:rsidR="003C19F4" w:rsidRPr="00806C8B" w:rsidRDefault="003C19F4" w:rsidP="00806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06C8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Мероприятия</w:t>
      </w:r>
    </w:p>
    <w:p w:rsidR="003C19F4" w:rsidRDefault="003C19F4" w:rsidP="00806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</w:pPr>
      <w:r w:rsidRPr="00806C8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муниципальной программы «Повышение безопасности дорожного движения в </w:t>
      </w:r>
      <w:r w:rsidR="00CE4DA6" w:rsidRPr="00806C8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Муниципальном образовании Центральный сельсовет  на 2024-2026 гг</w:t>
      </w:r>
      <w:r w:rsidR="00256FC5" w:rsidRPr="00806C8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.</w:t>
      </w:r>
      <w:r w:rsidR="00CE4DA6" w:rsidRPr="00806C8B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</w:t>
      </w:r>
    </w:p>
    <w:p w:rsidR="00806C8B" w:rsidRPr="00806C8B" w:rsidRDefault="00806C8B" w:rsidP="00806C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" w:tblpY="78"/>
        <w:tblW w:w="17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849"/>
        <w:gridCol w:w="4852"/>
        <w:gridCol w:w="1276"/>
        <w:gridCol w:w="1101"/>
        <w:gridCol w:w="1576"/>
        <w:gridCol w:w="1076"/>
        <w:gridCol w:w="1680"/>
        <w:gridCol w:w="4103"/>
      </w:tblGrid>
      <w:tr w:rsidR="008C4241" w:rsidRPr="008C4241" w:rsidTr="00806C8B">
        <w:trPr>
          <w:trHeight w:val="615"/>
        </w:trPr>
        <w:tc>
          <w:tcPr>
            <w:tcW w:w="95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proofErr w:type="gramStart"/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4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мероприятия</w:t>
            </w:r>
          </w:p>
        </w:tc>
        <w:tc>
          <w:tcPr>
            <w:tcW w:w="50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Объем финансирования по годам,</w:t>
            </w:r>
          </w:p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Default="008C4241" w:rsidP="008C424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4241" w:rsidRPr="008C4241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C4241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424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Ответственные исполнители</w:t>
            </w:r>
          </w:p>
        </w:tc>
      </w:tr>
      <w:tr w:rsidR="008C4241" w:rsidRPr="008C4241" w:rsidTr="00806C8B">
        <w:trPr>
          <w:trHeight w:val="481"/>
        </w:trPr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  <w:hideMark/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25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256FC5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25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256FC5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256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202</w:t>
            </w:r>
            <w:r w:rsidR="00256FC5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30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4241" w:rsidRPr="00806C8B" w:rsidRDefault="008C4241" w:rsidP="008C4241">
            <w:pPr>
              <w:spacing w:after="0" w:line="240" w:lineRule="auto"/>
              <w:ind w:left="1017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1. Повышение эффективности и контрольно-надзорной деятельности</w:t>
            </w:r>
          </w:p>
        </w:tc>
        <w:tc>
          <w:tcPr>
            <w:tcW w:w="578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 xml:space="preserve">Осуществление </w:t>
            </w:r>
            <w:proofErr w:type="gramStart"/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контроля за</w:t>
            </w:r>
            <w:proofErr w:type="gramEnd"/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 обеспечением сохранности дорог местного значения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C4241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Итого по разделу (</w:t>
            </w:r>
            <w:proofErr w:type="spellStart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тыс</w:t>
            </w:r>
            <w:proofErr w:type="gramStart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.р</w:t>
            </w:r>
            <w:proofErr w:type="gramEnd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уб</w:t>
            </w:r>
            <w:proofErr w:type="spellEnd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30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4241" w:rsidRPr="00806C8B" w:rsidRDefault="008C4241" w:rsidP="00CE4DA6">
            <w:pPr>
              <w:spacing w:after="0" w:line="240" w:lineRule="auto"/>
              <w:ind w:left="898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2. Совершенствование системы управления дорожным движением на территории сельского поселения </w:t>
            </w:r>
          </w:p>
        </w:tc>
        <w:tc>
          <w:tcPr>
            <w:tcW w:w="578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297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 xml:space="preserve">2.1                                            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Установка и замена дорожных знаков организации дорожного движения внутри населенного пункта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56FC5" w:rsidRPr="00806C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256FC5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56FC5" w:rsidRPr="00806C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56FC5" w:rsidRPr="00806C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CE4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 xml:space="preserve">Установка предупреждающих знаков до осуществления ямочного ремонта на территории села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Поддержание в исправном состоянии дорожных знаков, дорожной разметки  внутри населенного пункта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Разработка дислокаций дорожных знаков и внесение изменений в действующие дислокации  дорожных знаков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CE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CE4D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C4241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Итого по разделу (</w:t>
            </w:r>
            <w:proofErr w:type="spellStart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тыс</w:t>
            </w:r>
            <w:proofErr w:type="gramStart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.р</w:t>
            </w:r>
            <w:proofErr w:type="gramEnd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уб</w:t>
            </w:r>
            <w:proofErr w:type="spellEnd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5A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  <w:r w:rsidR="008C4241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256FC5" w:rsidP="005A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5A2C73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="008C4241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5A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8C4241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5A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="008C4241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30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4241" w:rsidRPr="00806C8B" w:rsidRDefault="008C4241" w:rsidP="00256FC5">
            <w:pPr>
              <w:spacing w:after="0" w:line="240" w:lineRule="auto"/>
              <w:ind w:left="97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3.Улучшение состояния дорог на территории</w:t>
            </w: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сельского поселения</w:t>
            </w:r>
          </w:p>
        </w:tc>
        <w:tc>
          <w:tcPr>
            <w:tcW w:w="578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Текущий ремонт грунтовых дорог сельского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F119D4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283651,0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4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4C60D5" w:rsidRPr="00806C8B">
              <w:rPr>
                <w:rFonts w:ascii="Times New Roman" w:eastAsia="Times New Roman" w:hAnsi="Times New Roman" w:cs="Times New Roman"/>
                <w:lang w:eastAsia="ru-RU"/>
              </w:rPr>
              <w:t>8378</w:t>
            </w:r>
            <w:r w:rsidR="00F119D4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F119D4" w:rsidP="004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4C60D5" w:rsidRPr="00806C8B">
              <w:rPr>
                <w:rFonts w:ascii="Times New Roman" w:eastAsia="Times New Roman" w:hAnsi="Times New Roman" w:cs="Times New Roman"/>
                <w:lang w:eastAsia="ru-RU"/>
              </w:rPr>
              <w:t>790</w:t>
            </w: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F119D4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91483,0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256F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 xml:space="preserve">Ямочный ремонт дорог асфальтобетонного покрытия на территории    села 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F119D4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4C60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30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Зимнее содержание автомобильных дорог местного значения</w:t>
            </w: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F119D4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  <w:r w:rsidR="005A2C73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4C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 xml:space="preserve">Организация парковочных мест, в </w:t>
            </w:r>
            <w:proofErr w:type="spellStart"/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т.ч</w:t>
            </w:r>
            <w:proofErr w:type="spellEnd"/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. для инвалидов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C4241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Итого по разделу (</w:t>
            </w:r>
            <w:proofErr w:type="spellStart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тыс</w:t>
            </w:r>
            <w:proofErr w:type="gramStart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.р</w:t>
            </w:r>
            <w:proofErr w:type="gramEnd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уб</w:t>
            </w:r>
            <w:proofErr w:type="spellEnd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F119D4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543651,0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F1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178378</w:t>
            </w:r>
            <w:r w:rsidR="00F119D4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F119D4" w:rsidP="00F11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183790,0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F119D4" w:rsidP="00F119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181483,0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30" w:type="dxa"/>
            <w:gridSpan w:val="6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C4241" w:rsidRPr="00806C8B" w:rsidRDefault="008C4241" w:rsidP="008C4241">
            <w:pPr>
              <w:spacing w:after="0" w:line="240" w:lineRule="auto"/>
              <w:ind w:left="898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4. Развитие и совершенствование системы по формированию безопасного поведения участников</w:t>
            </w:r>
            <w:r w:rsidRPr="00806C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дорожного движения</w:t>
            </w:r>
          </w:p>
        </w:tc>
        <w:tc>
          <w:tcPr>
            <w:tcW w:w="578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415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5A2C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Размещение материалов по вопросам безопасности  дорожного движения на сайте Администрации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 xml:space="preserve">Распространение совместно с представителями государственной инспекции безопасности </w:t>
            </w: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lastRenderedPageBreak/>
              <w:t>дорожного движения среди населения наглядной агитации по пропаганде соблюдения правил дорожного движения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5A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C4241" w:rsidRPr="00806C8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поселения,</w:t>
            </w:r>
          </w:p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ГИБДД (по согласованию)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4.3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Проведение акций «Внимани</w:t>
            </w:r>
            <w:proofErr w:type="gramStart"/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е-</w:t>
            </w:r>
            <w:proofErr w:type="gramEnd"/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 xml:space="preserve"> дети», «Родительский патруль», проведение конкурсов по профилактике детского дорожно-транспортного</w:t>
            </w: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травматизма и т.д.,</w:t>
            </w: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направленных на</w:t>
            </w: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укрепление дисциплины участников дорожного движения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Образовательное учреждение поселения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4.4</w:t>
            </w:r>
          </w:p>
        </w:tc>
        <w:tc>
          <w:tcPr>
            <w:tcW w:w="48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color w:val="4F4E42"/>
                <w:lang w:eastAsia="ru-RU"/>
              </w:rPr>
              <w:t>Организация и проведение выставок по безопасности дорожного движения в библиотеке СДК поселения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Заведующая библиотекой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C4241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Итого по разделу (</w:t>
            </w:r>
            <w:proofErr w:type="spellStart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тыс</w:t>
            </w:r>
            <w:proofErr w:type="gramStart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.р</w:t>
            </w:r>
            <w:proofErr w:type="gramEnd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уб</w:t>
            </w:r>
            <w:proofErr w:type="spellEnd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8C4241" w:rsidP="005A2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5A2C73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8C4241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5A2C73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8C4241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8C4241"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C4241" w:rsidRPr="003C19F4" w:rsidTr="00806C8B">
        <w:tc>
          <w:tcPr>
            <w:tcW w:w="959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C4241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</w:tcPr>
          <w:p w:rsidR="008C4241" w:rsidRPr="00806C8B" w:rsidRDefault="008C4241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ИТОГО по Программе (</w:t>
            </w:r>
            <w:proofErr w:type="spellStart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тыс</w:t>
            </w:r>
            <w:proofErr w:type="gramStart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.р</w:t>
            </w:r>
            <w:proofErr w:type="gramEnd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уб</w:t>
            </w:r>
            <w:proofErr w:type="spellEnd"/>
            <w:r w:rsidRPr="00806C8B">
              <w:rPr>
                <w:rFonts w:ascii="Times New Roman" w:eastAsia="Times New Roman" w:hAnsi="Times New Roman" w:cs="Times New Roman"/>
                <w:bCs/>
                <w:color w:val="4F4E42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hAnsi="Times New Roman" w:cs="Times New Roman"/>
                <w:color w:val="212121"/>
              </w:rPr>
              <w:t>643651,00</w:t>
            </w:r>
          </w:p>
        </w:tc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211378,0</w:t>
            </w:r>
          </w:p>
        </w:tc>
        <w:tc>
          <w:tcPr>
            <w:tcW w:w="15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8C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216790,0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806C8B" w:rsidRDefault="004C60D5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6C8B">
              <w:rPr>
                <w:rFonts w:ascii="Times New Roman" w:eastAsia="Times New Roman" w:hAnsi="Times New Roman" w:cs="Times New Roman"/>
                <w:bCs/>
                <w:lang w:eastAsia="ru-RU"/>
              </w:rPr>
              <w:t>215483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4241" w:rsidRPr="008C4241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241" w:rsidRPr="003C19F4" w:rsidRDefault="008C4241" w:rsidP="008C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19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3C19F4" w:rsidRPr="003C19F4" w:rsidRDefault="003C19F4" w:rsidP="003C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3C19F4" w:rsidRPr="003C19F4" w:rsidRDefault="003C19F4" w:rsidP="003C19F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3C19F4" w:rsidRPr="003C19F4" w:rsidRDefault="003C19F4" w:rsidP="003C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3C19F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011456" w:rsidRPr="003C19F4" w:rsidRDefault="00011456">
      <w:pPr>
        <w:rPr>
          <w:sz w:val="16"/>
          <w:szCs w:val="16"/>
        </w:rPr>
      </w:pPr>
    </w:p>
    <w:sectPr w:rsidR="00011456" w:rsidRPr="003C19F4" w:rsidSect="000D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760DC"/>
    <w:multiLevelType w:val="multilevel"/>
    <w:tmpl w:val="4AFE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F4"/>
    <w:rsid w:val="00011456"/>
    <w:rsid w:val="000D7FA5"/>
    <w:rsid w:val="00256FC5"/>
    <w:rsid w:val="00263251"/>
    <w:rsid w:val="003C19F4"/>
    <w:rsid w:val="004644F0"/>
    <w:rsid w:val="004C60D5"/>
    <w:rsid w:val="005A2C73"/>
    <w:rsid w:val="00695706"/>
    <w:rsid w:val="007F3509"/>
    <w:rsid w:val="00806C8B"/>
    <w:rsid w:val="008C4241"/>
    <w:rsid w:val="00B07802"/>
    <w:rsid w:val="00CE4DA6"/>
    <w:rsid w:val="00D364AD"/>
    <w:rsid w:val="00EC5F30"/>
    <w:rsid w:val="00F119D4"/>
    <w:rsid w:val="00F3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1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494">
          <w:marLeft w:val="0"/>
          <w:marRight w:val="0"/>
          <w:marTop w:val="0"/>
          <w:marBottom w:val="0"/>
          <w:divBdr>
            <w:top w:val="single" w:sz="8" w:space="1" w:color="FFFFFF"/>
            <w:left w:val="single" w:sz="8" w:space="4" w:color="FFFFFF"/>
            <w:bottom w:val="single" w:sz="8" w:space="1" w:color="FFFFFF"/>
            <w:right w:val="single" w:sz="8" w:space="8" w:color="FFFFFF"/>
          </w:divBdr>
        </w:div>
      </w:divsChild>
    </w:div>
    <w:div w:id="22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2024-02-07T04:25:00Z</cp:lastPrinted>
  <dcterms:created xsi:type="dcterms:W3CDTF">2024-02-07T04:27:00Z</dcterms:created>
  <dcterms:modified xsi:type="dcterms:W3CDTF">2024-02-07T04:27:00Z</dcterms:modified>
</cp:coreProperties>
</file>