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AC" w:rsidRDefault="00DD16AC" w:rsidP="00DD16AC">
      <w:pPr>
        <w:tabs>
          <w:tab w:val="left" w:pos="2505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КРАСНОЯРСКИЙ  КРАЙ</w:t>
      </w:r>
    </w:p>
    <w:p w:rsidR="00DD16AC" w:rsidRDefault="00DD16AC" w:rsidP="00DD16AC">
      <w:pPr>
        <w:tabs>
          <w:tab w:val="left" w:pos="2505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ИДРИНСКИЙ  РАЙОН</w:t>
      </w:r>
    </w:p>
    <w:p w:rsidR="00DD16AC" w:rsidRDefault="00DD16AC" w:rsidP="00DD16AC">
      <w:pPr>
        <w:tabs>
          <w:tab w:val="left" w:pos="1800"/>
          <w:tab w:val="left" w:pos="2505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ЦЕНТРАЛЬНЫЙ СЕЛЬСКИЙ  СОВЕТ  ДЕПУТАТОВ</w:t>
      </w:r>
    </w:p>
    <w:p w:rsidR="00DD16AC" w:rsidRDefault="00DD16AC" w:rsidP="00DD16AC">
      <w:pPr>
        <w:tabs>
          <w:tab w:val="left" w:pos="1800"/>
          <w:tab w:val="left" w:pos="2505"/>
        </w:tabs>
        <w:jc w:val="center"/>
        <w:rPr>
          <w:sz w:val="28"/>
          <w:szCs w:val="28"/>
          <w:lang w:val="ru-RU"/>
        </w:rPr>
      </w:pPr>
    </w:p>
    <w:p w:rsidR="00DD16AC" w:rsidRDefault="00DD16AC" w:rsidP="00DD16AC">
      <w:pPr>
        <w:tabs>
          <w:tab w:val="left" w:pos="250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DD16AC" w:rsidRDefault="00DD16AC" w:rsidP="00DD16AC">
      <w:pPr>
        <w:tabs>
          <w:tab w:val="left" w:pos="25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DD16AC" w:rsidRDefault="009E52B5" w:rsidP="00DD16AC">
      <w:pPr>
        <w:tabs>
          <w:tab w:val="left" w:pos="25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</w:t>
      </w:r>
      <w:r w:rsidR="00DD16AC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1</w:t>
      </w:r>
      <w:r w:rsidR="00DD16AC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r w:rsidR="00DD16AC">
        <w:rPr>
          <w:sz w:val="28"/>
          <w:szCs w:val="28"/>
          <w:lang w:val="ru-RU"/>
        </w:rPr>
        <w:t xml:space="preserve">                                п. Центральный                                      № ВН-74</w:t>
      </w:r>
    </w:p>
    <w:p w:rsidR="00DD16AC" w:rsidRDefault="00DD16AC" w:rsidP="00DD16AC">
      <w:pPr>
        <w:rPr>
          <w:lang w:val="ru-RU"/>
        </w:rPr>
      </w:pPr>
    </w:p>
    <w:p w:rsidR="00DD16AC" w:rsidRDefault="00DD16AC" w:rsidP="00DD16AC">
      <w:pPr>
        <w:rPr>
          <w:lang w:val="ru-RU"/>
        </w:rPr>
      </w:pPr>
    </w:p>
    <w:p w:rsidR="00DD16AC" w:rsidRDefault="00DD16AC" w:rsidP="00DD16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94FF6">
        <w:rPr>
          <w:sz w:val="28"/>
          <w:szCs w:val="28"/>
          <w:lang w:val="ru-RU"/>
        </w:rPr>
        <w:t xml:space="preserve"> признании </w:t>
      </w:r>
      <w:proofErr w:type="gramStart"/>
      <w:r w:rsidR="00994FF6" w:rsidRPr="00994FF6">
        <w:rPr>
          <w:sz w:val="28"/>
          <w:szCs w:val="28"/>
          <w:lang w:val="ru-RU"/>
        </w:rPr>
        <w:t>утратившим</w:t>
      </w:r>
      <w:proofErr w:type="gramEnd"/>
      <w:r w:rsidR="00994FF6" w:rsidRPr="00994FF6">
        <w:rPr>
          <w:sz w:val="28"/>
          <w:szCs w:val="28"/>
          <w:lang w:val="ru-RU"/>
        </w:rPr>
        <w:t xml:space="preserve"> силу </w:t>
      </w:r>
      <w:r w:rsidR="00994FF6">
        <w:rPr>
          <w:sz w:val="28"/>
          <w:szCs w:val="28"/>
          <w:lang w:val="ru-RU"/>
        </w:rPr>
        <w:t>решения «О</w:t>
      </w:r>
      <w:r>
        <w:rPr>
          <w:sz w:val="28"/>
          <w:szCs w:val="28"/>
          <w:lang w:val="ru-RU"/>
        </w:rPr>
        <w:t xml:space="preserve"> создании административной комиссии при администрации Центрального сельсовета</w:t>
      </w:r>
      <w:r w:rsidR="00994FF6">
        <w:rPr>
          <w:sz w:val="28"/>
          <w:szCs w:val="28"/>
          <w:lang w:val="ru-RU"/>
        </w:rPr>
        <w:t>»</w:t>
      </w:r>
    </w:p>
    <w:p w:rsidR="00DD16AC" w:rsidRDefault="00DD16AC" w:rsidP="00DD16AC">
      <w:pPr>
        <w:rPr>
          <w:sz w:val="28"/>
          <w:szCs w:val="28"/>
          <w:lang w:val="ru-RU"/>
        </w:rPr>
      </w:pPr>
    </w:p>
    <w:p w:rsidR="00DD16AC" w:rsidRDefault="00DD16AC" w:rsidP="00DD16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Руководствуясь Законом  Красноярского края от 23.04.20</w:t>
      </w:r>
      <w:r w:rsidR="00994FF6">
        <w:rPr>
          <w:sz w:val="28"/>
          <w:szCs w:val="28"/>
          <w:lang w:val="ru-RU"/>
        </w:rPr>
        <w:t>0</w:t>
      </w:r>
      <w:bookmarkStart w:id="0" w:name="_GoBack"/>
      <w:bookmarkEnd w:id="0"/>
      <w:r>
        <w:rPr>
          <w:sz w:val="28"/>
          <w:szCs w:val="28"/>
          <w:lang w:val="ru-RU"/>
        </w:rPr>
        <w:t xml:space="preserve">9 г. № 8-3168 «Об административных комиссиях в Красноярском крае», Уставом сельсовета, Центральный сельский Совет депутатов </w:t>
      </w:r>
    </w:p>
    <w:p w:rsidR="00DD16AC" w:rsidRDefault="00DD16AC" w:rsidP="00DD16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DD16AC" w:rsidRDefault="00DD16AC" w:rsidP="00DD16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DD16AC" w:rsidRDefault="00DD16AC" w:rsidP="00994FF6">
      <w:pPr>
        <w:pStyle w:val="a3"/>
        <w:numPr>
          <w:ilvl w:val="0"/>
          <w:numId w:val="2"/>
        </w:numPr>
        <w:spacing w:line="360" w:lineRule="auto"/>
        <w:ind w:left="0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 силу Решение Центрального сельского Совета депутатов от 17.12.2020г. № 2-7  «</w:t>
      </w:r>
      <w:r w:rsidRPr="00DD16AC">
        <w:rPr>
          <w:sz w:val="28"/>
          <w:szCs w:val="28"/>
          <w:lang w:val="ru-RU"/>
        </w:rPr>
        <w:t>О создании административной комиссии при админи</w:t>
      </w:r>
      <w:r>
        <w:rPr>
          <w:sz w:val="28"/>
          <w:szCs w:val="28"/>
          <w:lang w:val="ru-RU"/>
        </w:rPr>
        <w:t>страции Центрального сельсовета».</w:t>
      </w:r>
    </w:p>
    <w:p w:rsidR="00DD16AC" w:rsidRDefault="00DD16AC" w:rsidP="00DD16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Pr="00DD16AC">
        <w:rPr>
          <w:sz w:val="28"/>
          <w:szCs w:val="28"/>
          <w:lang w:val="ru-RU"/>
        </w:rPr>
        <w:t>2.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Настоящее решение вступает в силу со дня принятия  и подлежит размещению  на официальном сайте администрации  сельсовета в сети интернет. </w:t>
      </w:r>
    </w:p>
    <w:p w:rsidR="00DD16AC" w:rsidRDefault="00DD16AC" w:rsidP="00DD16AC">
      <w:pPr>
        <w:rPr>
          <w:lang w:val="ru-RU"/>
        </w:rPr>
      </w:pPr>
    </w:p>
    <w:p w:rsidR="00DD16AC" w:rsidRDefault="00DD16AC" w:rsidP="00DD16AC">
      <w:pPr>
        <w:rPr>
          <w:lang w:val="ru-RU"/>
        </w:rPr>
      </w:pPr>
    </w:p>
    <w:p w:rsidR="00DD16AC" w:rsidRDefault="00DD16AC" w:rsidP="00DD16AC">
      <w:pPr>
        <w:rPr>
          <w:lang w:val="ru-RU"/>
        </w:rPr>
      </w:pPr>
    </w:p>
    <w:p w:rsidR="00DD16AC" w:rsidRDefault="00DD16AC" w:rsidP="00DD16AC">
      <w:pPr>
        <w:tabs>
          <w:tab w:val="left" w:pos="6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</w:t>
      </w:r>
      <w:r>
        <w:rPr>
          <w:sz w:val="28"/>
          <w:szCs w:val="28"/>
          <w:lang w:val="ru-RU"/>
        </w:rPr>
        <w:tab/>
        <w:t xml:space="preserve">                      </w:t>
      </w:r>
      <w:proofErr w:type="spellStart"/>
      <w:r>
        <w:rPr>
          <w:sz w:val="28"/>
          <w:szCs w:val="28"/>
          <w:lang w:val="ru-RU"/>
        </w:rPr>
        <w:t>С.В.Надейкин</w:t>
      </w:r>
      <w:proofErr w:type="spellEnd"/>
    </w:p>
    <w:p w:rsidR="008F0909" w:rsidRPr="00DD16AC" w:rsidRDefault="008F0909">
      <w:pPr>
        <w:rPr>
          <w:lang w:val="ru-RU"/>
        </w:rPr>
      </w:pPr>
    </w:p>
    <w:sectPr w:rsidR="008F0909" w:rsidRPr="00DD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1C8C"/>
    <w:multiLevelType w:val="hybridMultilevel"/>
    <w:tmpl w:val="6170974C"/>
    <w:lvl w:ilvl="0" w:tplc="FD8456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C562E7"/>
    <w:multiLevelType w:val="hybridMultilevel"/>
    <w:tmpl w:val="16EA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7D"/>
    <w:rsid w:val="008F0909"/>
    <w:rsid w:val="00994FF6"/>
    <w:rsid w:val="009E52B5"/>
    <w:rsid w:val="00BF747D"/>
    <w:rsid w:val="00D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2024-11-21T07:30:00Z</cp:lastPrinted>
  <dcterms:created xsi:type="dcterms:W3CDTF">2024-11-21T07:20:00Z</dcterms:created>
  <dcterms:modified xsi:type="dcterms:W3CDTF">2024-11-21T07:31:00Z</dcterms:modified>
</cp:coreProperties>
</file>