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06" w:rsidRPr="00A63406" w:rsidRDefault="00A63406" w:rsidP="00A63406">
      <w:pPr>
        <w:suppressAutoHyphens w:val="0"/>
        <w:spacing w:after="0" w:line="360" w:lineRule="auto"/>
        <w:jc w:val="center"/>
        <w:outlineLvl w:val="0"/>
        <w:rPr>
          <w:rFonts w:ascii="Times New Roman" w:eastAsia="Times New Roman" w:hAnsi="Times New Roman" w:cs="Times New Roman"/>
          <w:b/>
          <w:bCs/>
          <w:kern w:val="28"/>
          <w:sz w:val="24"/>
          <w:szCs w:val="24"/>
          <w:lang w:eastAsia="ru-RU"/>
        </w:rPr>
      </w:pPr>
      <w:r w:rsidRPr="00A63406">
        <w:rPr>
          <w:rFonts w:ascii="Times New Roman" w:eastAsia="Times New Roman" w:hAnsi="Times New Roman" w:cs="Times New Roman"/>
          <w:b/>
          <w:bCs/>
          <w:kern w:val="28"/>
          <w:sz w:val="24"/>
          <w:szCs w:val="24"/>
          <w:lang w:eastAsia="ru-RU"/>
        </w:rPr>
        <w:t>КРАСНОЯРСКИЙ КРАЙ</w:t>
      </w:r>
    </w:p>
    <w:p w:rsidR="00A63406" w:rsidRPr="00A63406" w:rsidRDefault="00A63406" w:rsidP="00A63406">
      <w:pPr>
        <w:suppressAutoHyphens w:val="0"/>
        <w:spacing w:after="0" w:line="360" w:lineRule="auto"/>
        <w:jc w:val="center"/>
        <w:outlineLvl w:val="0"/>
        <w:rPr>
          <w:rFonts w:ascii="Times New Roman" w:eastAsia="Times New Roman" w:hAnsi="Times New Roman" w:cs="Times New Roman"/>
          <w:b/>
          <w:bCs/>
          <w:kern w:val="28"/>
          <w:sz w:val="24"/>
          <w:szCs w:val="24"/>
          <w:lang w:eastAsia="ru-RU"/>
        </w:rPr>
      </w:pPr>
      <w:r w:rsidRPr="00A63406">
        <w:rPr>
          <w:rFonts w:ascii="Times New Roman" w:eastAsia="Times New Roman" w:hAnsi="Times New Roman" w:cs="Times New Roman"/>
          <w:b/>
          <w:bCs/>
          <w:kern w:val="28"/>
          <w:sz w:val="24"/>
          <w:szCs w:val="24"/>
          <w:lang w:eastAsia="ru-RU"/>
        </w:rPr>
        <w:t>ИДРИНСКИЙ РАЙОН</w:t>
      </w:r>
    </w:p>
    <w:p w:rsidR="00A63406" w:rsidRPr="00A63406" w:rsidRDefault="00A63406" w:rsidP="00A63406">
      <w:pPr>
        <w:suppressAutoHyphens w:val="0"/>
        <w:spacing w:after="0" w:line="360" w:lineRule="auto"/>
        <w:ind w:firstLine="360"/>
        <w:jc w:val="center"/>
        <w:rPr>
          <w:rFonts w:ascii="Times New Roman" w:eastAsia="Times New Roman" w:hAnsi="Times New Roman" w:cs="Times New Roman"/>
          <w:b/>
          <w:bCs/>
          <w:kern w:val="28"/>
          <w:sz w:val="24"/>
          <w:szCs w:val="24"/>
          <w:lang w:eastAsia="ru-RU"/>
        </w:rPr>
      </w:pPr>
      <w:r w:rsidRPr="00A63406">
        <w:rPr>
          <w:rFonts w:ascii="Times New Roman" w:eastAsia="Times New Roman" w:hAnsi="Times New Roman" w:cs="Times New Roman"/>
          <w:b/>
          <w:bCs/>
          <w:sz w:val="24"/>
          <w:szCs w:val="24"/>
          <w:lang w:eastAsia="ru-RU"/>
        </w:rPr>
        <w:t>ЦЕНТРАЛЬНЫЙ</w:t>
      </w:r>
      <w:r w:rsidRPr="00A63406">
        <w:rPr>
          <w:rFonts w:ascii="Times New Roman" w:eastAsia="Times New Roman" w:hAnsi="Times New Roman" w:cs="Times New Roman"/>
          <w:b/>
          <w:bCs/>
          <w:kern w:val="28"/>
          <w:sz w:val="24"/>
          <w:szCs w:val="24"/>
          <w:lang w:eastAsia="ru-RU"/>
        </w:rPr>
        <w:t xml:space="preserve"> СЕЛЬСКИЙ СОВЕТ ДЕПУТАТОВ</w:t>
      </w:r>
    </w:p>
    <w:p w:rsidR="00A63406" w:rsidRPr="00A63406" w:rsidRDefault="00A63406" w:rsidP="00A63406">
      <w:pPr>
        <w:suppressAutoHyphens w:val="0"/>
        <w:spacing w:after="0" w:line="240" w:lineRule="auto"/>
        <w:jc w:val="center"/>
        <w:outlineLvl w:val="0"/>
        <w:rPr>
          <w:rFonts w:ascii="Times New Roman" w:eastAsia="Times New Roman" w:hAnsi="Times New Roman" w:cs="Times New Roman"/>
          <w:b/>
          <w:bCs/>
          <w:color w:val="003366"/>
          <w:kern w:val="28"/>
          <w:sz w:val="24"/>
          <w:szCs w:val="24"/>
          <w:lang w:eastAsia="ru-RU"/>
        </w:rPr>
      </w:pPr>
    </w:p>
    <w:p w:rsidR="00A63406" w:rsidRPr="00A63406" w:rsidRDefault="00A63406" w:rsidP="00A63406">
      <w:pPr>
        <w:suppressAutoHyphens w:val="0"/>
        <w:spacing w:after="0" w:line="240" w:lineRule="auto"/>
        <w:jc w:val="center"/>
        <w:rPr>
          <w:rFonts w:ascii="Times New Roman" w:eastAsia="Times New Roman" w:hAnsi="Times New Roman" w:cs="Times New Roman"/>
          <w:b/>
          <w:sz w:val="24"/>
          <w:szCs w:val="24"/>
          <w:lang w:eastAsia="ru-RU"/>
        </w:rPr>
      </w:pPr>
    </w:p>
    <w:p w:rsidR="00A63406" w:rsidRPr="00A63406" w:rsidRDefault="00A63406" w:rsidP="00A63406">
      <w:pPr>
        <w:suppressAutoHyphens w:val="0"/>
        <w:spacing w:after="0" w:line="240" w:lineRule="auto"/>
        <w:jc w:val="center"/>
        <w:rPr>
          <w:rFonts w:ascii="Times New Roman" w:eastAsia="Times New Roman" w:hAnsi="Times New Roman" w:cs="Times New Roman"/>
          <w:b/>
          <w:sz w:val="24"/>
          <w:szCs w:val="24"/>
          <w:lang w:eastAsia="ru-RU"/>
        </w:rPr>
      </w:pPr>
      <w:r w:rsidRPr="00A63406">
        <w:rPr>
          <w:rFonts w:ascii="Times New Roman" w:eastAsia="Times New Roman" w:hAnsi="Times New Roman" w:cs="Times New Roman"/>
          <w:b/>
          <w:sz w:val="24"/>
          <w:szCs w:val="24"/>
          <w:lang w:eastAsia="ru-RU"/>
        </w:rPr>
        <w:t>РЕШЕНИЕ</w:t>
      </w:r>
    </w:p>
    <w:p w:rsidR="00A63406" w:rsidRPr="00A63406" w:rsidRDefault="00A63406" w:rsidP="00A63406">
      <w:pPr>
        <w:suppressAutoHyphens w:val="0"/>
        <w:spacing w:after="0" w:line="240" w:lineRule="auto"/>
        <w:jc w:val="center"/>
        <w:rPr>
          <w:rFonts w:ascii="Times New Roman" w:eastAsia="Times New Roman" w:hAnsi="Times New Roman" w:cs="Times New Roman"/>
          <w:sz w:val="24"/>
          <w:szCs w:val="24"/>
          <w:lang w:eastAsia="ru-RU"/>
        </w:rPr>
      </w:pPr>
    </w:p>
    <w:p w:rsidR="00A63406" w:rsidRPr="00A63406" w:rsidRDefault="00A63406" w:rsidP="00A63406">
      <w:pPr>
        <w:suppressAutoHyphens w:val="0"/>
        <w:spacing w:after="0" w:line="240" w:lineRule="auto"/>
        <w:jc w:val="center"/>
        <w:rPr>
          <w:rFonts w:ascii="Times New Roman" w:eastAsia="Times New Roman" w:hAnsi="Times New Roman" w:cs="Times New Roman"/>
          <w:b/>
          <w:sz w:val="24"/>
          <w:szCs w:val="24"/>
          <w:lang w:eastAsia="ru-RU"/>
        </w:rPr>
      </w:pPr>
      <w:r w:rsidRPr="00A63406">
        <w:rPr>
          <w:rFonts w:ascii="Times New Roman" w:eastAsia="Times New Roman" w:hAnsi="Times New Roman" w:cs="Times New Roman"/>
          <w:sz w:val="24"/>
          <w:szCs w:val="24"/>
          <w:lang w:eastAsia="ru-RU"/>
        </w:rPr>
        <w:t>00.00.2025                                 п. Центральный                                         № проект</w:t>
      </w:r>
    </w:p>
    <w:p w:rsidR="00A63406" w:rsidRPr="00A63406" w:rsidRDefault="00A63406" w:rsidP="00A63406">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63406" w:rsidRPr="00A63406" w:rsidRDefault="00A63406" w:rsidP="00A63406">
      <w:pPr>
        <w:suppressAutoHyphens w:val="0"/>
        <w:spacing w:after="0" w:line="240" w:lineRule="auto"/>
        <w:jc w:val="center"/>
        <w:rPr>
          <w:rFonts w:ascii="Times New Roman" w:eastAsia="Times New Roman" w:hAnsi="Times New Roman" w:cs="Times New Roman"/>
          <w:color w:val="000000"/>
          <w:sz w:val="24"/>
          <w:szCs w:val="24"/>
          <w:lang w:eastAsia="ru-RU"/>
        </w:rPr>
      </w:pPr>
    </w:p>
    <w:p w:rsidR="00A63406" w:rsidRPr="00A63406" w:rsidRDefault="00A63406" w:rsidP="00A63406">
      <w:pPr>
        <w:widowControl w:val="0"/>
        <w:spacing w:before="280" w:after="0" w:line="238" w:lineRule="atLeast"/>
        <w:jc w:val="both"/>
        <w:rPr>
          <w:rFonts w:ascii="Times New Roman" w:eastAsia="Lucida Sans Unicode" w:hAnsi="Times New Roman" w:cs="Times New Roman"/>
          <w:b/>
          <w:color w:val="000000"/>
          <w:kern w:val="2"/>
          <w:sz w:val="24"/>
          <w:szCs w:val="24"/>
          <w:lang w:bidi="en-US"/>
        </w:rPr>
      </w:pPr>
      <w:r w:rsidRPr="00A63406">
        <w:rPr>
          <w:rFonts w:ascii="Times New Roman" w:eastAsia="Lucida Sans Unicode" w:hAnsi="Times New Roman" w:cs="Times New Roman"/>
          <w:b/>
          <w:color w:val="000000"/>
          <w:kern w:val="2"/>
          <w:sz w:val="24"/>
          <w:szCs w:val="24"/>
          <w:lang w:bidi="en-US"/>
        </w:rPr>
        <w:t xml:space="preserve"> «Об утверждении Положения о муниципальном жилищном контроле  на территории Центрального сельсовета  Идринского района Красноярского края»</w:t>
      </w:r>
    </w:p>
    <w:p w:rsidR="00A63406" w:rsidRPr="00A63406" w:rsidRDefault="00A63406" w:rsidP="00A63406">
      <w:pPr>
        <w:widowControl w:val="0"/>
        <w:spacing w:before="280" w:after="0" w:line="238" w:lineRule="atLeast"/>
        <w:jc w:val="both"/>
        <w:rPr>
          <w:rFonts w:ascii="Times New Roman" w:eastAsia="Lucida Sans Unicode" w:hAnsi="Times New Roman" w:cs="Times New Roman"/>
          <w:b/>
          <w:color w:val="000000"/>
          <w:kern w:val="2"/>
          <w:sz w:val="24"/>
          <w:szCs w:val="24"/>
          <w:lang w:bidi="en-US"/>
        </w:rPr>
      </w:pPr>
    </w:p>
    <w:p w:rsidR="00A63406" w:rsidRPr="00A63406" w:rsidRDefault="00A63406" w:rsidP="00A63406">
      <w:pPr>
        <w:widowControl w:val="0"/>
        <w:suppressAutoHyphens w:val="0"/>
        <w:spacing w:after="0" w:line="240" w:lineRule="auto"/>
        <w:ind w:firstLine="720"/>
        <w:jc w:val="both"/>
        <w:rPr>
          <w:rFonts w:ascii="Times New Roman" w:eastAsia="Times New Roman" w:hAnsi="Times New Roman" w:cs="Times New Roman"/>
          <w:color w:val="000000"/>
          <w:sz w:val="24"/>
          <w:szCs w:val="24"/>
          <w:lang w:eastAsia="ru-RU"/>
        </w:rPr>
      </w:pPr>
      <w:r w:rsidRPr="00A63406">
        <w:rPr>
          <w:rFonts w:ascii="Times New Roman" w:eastAsia="Times New Roman" w:hAnsi="Times New Roman" w:cs="Times New Roman"/>
          <w:color w:val="000000"/>
          <w:sz w:val="24"/>
          <w:szCs w:val="24"/>
          <w:lang w:eastAsia="ru-RU"/>
        </w:rPr>
        <w:t xml:space="preserve">В соответствии с Жилищным Кодексом РФ, Федеральными законами 06.10.2003 № 131-ФЗ «Об общих принципах организации местного самоуправления в Российской Федерации», </w:t>
      </w:r>
      <w:r w:rsidR="00ED223F" w:rsidRPr="00ED223F">
        <w:rPr>
          <w:rFonts w:ascii="Times New Roman" w:eastAsia="Times New Roman" w:hAnsi="Times New Roman" w:cs="Times New Roman"/>
          <w:color w:val="000000"/>
          <w:sz w:val="24"/>
          <w:szCs w:val="24"/>
          <w:lang w:eastAsia="ru-RU"/>
        </w:rPr>
        <w:t xml:space="preserve">Федеральным законом от 31.07.2020 № 248-ФЗ «О государственном контроле (надзоре) и муниципальном контроле в Российской Федерации» (с изменениями), </w:t>
      </w:r>
      <w:r w:rsidRPr="00A63406">
        <w:rPr>
          <w:rFonts w:ascii="Times New Roman" w:eastAsia="Times New Roman" w:hAnsi="Times New Roman" w:cs="Times New Roman"/>
          <w:color w:val="000000"/>
          <w:sz w:val="24"/>
          <w:szCs w:val="24"/>
          <w:lang w:eastAsia="ru-RU"/>
        </w:rPr>
        <w:t>руководствуясь Уставом муниципального образования Центральный сельсовет  Идринского района Красноярского края»</w:t>
      </w:r>
      <w:r w:rsidR="00ED223F">
        <w:rPr>
          <w:rFonts w:ascii="Times New Roman" w:eastAsia="Times New Roman" w:hAnsi="Times New Roman" w:cs="Times New Roman"/>
          <w:color w:val="000000"/>
          <w:sz w:val="24"/>
          <w:szCs w:val="24"/>
          <w:lang w:eastAsia="ru-RU"/>
        </w:rPr>
        <w:t>,</w:t>
      </w:r>
      <w:r w:rsidRPr="00A63406">
        <w:rPr>
          <w:rFonts w:ascii="Times New Roman" w:eastAsia="Times New Roman" w:hAnsi="Times New Roman" w:cs="Times New Roman"/>
          <w:color w:val="000000"/>
          <w:sz w:val="24"/>
          <w:szCs w:val="24"/>
          <w:lang w:eastAsia="ru-RU"/>
        </w:rPr>
        <w:t xml:space="preserve">  </w:t>
      </w:r>
    </w:p>
    <w:p w:rsidR="006611AE" w:rsidRPr="006611AE" w:rsidRDefault="006611AE" w:rsidP="006611AE">
      <w:pPr>
        <w:suppressAutoHyphens w:val="0"/>
        <w:spacing w:after="0" w:line="240" w:lineRule="auto"/>
        <w:jc w:val="center"/>
        <w:rPr>
          <w:rFonts w:ascii="Times New Roman" w:eastAsia="Times New Roman" w:hAnsi="Times New Roman" w:cs="Times New Roman"/>
          <w:b/>
          <w:color w:val="000000"/>
          <w:sz w:val="28"/>
          <w:szCs w:val="28"/>
        </w:rPr>
      </w:pPr>
    </w:p>
    <w:p w:rsidR="00D876F5" w:rsidRPr="00D876F5" w:rsidRDefault="00D876F5" w:rsidP="00D876F5">
      <w:pPr>
        <w:widowControl w:val="0"/>
        <w:suppressAutoHyphens w:val="0"/>
        <w:spacing w:after="0" w:line="240" w:lineRule="auto"/>
        <w:ind w:firstLine="720"/>
        <w:rPr>
          <w:rFonts w:ascii="Times New Roman" w:eastAsia="Times New Roman" w:hAnsi="Times New Roman" w:cs="Times New Roman"/>
          <w:color w:val="000000"/>
          <w:sz w:val="24"/>
          <w:szCs w:val="24"/>
          <w:lang w:eastAsia="ru-RU"/>
        </w:rPr>
      </w:pPr>
      <w:r w:rsidRPr="00D876F5">
        <w:rPr>
          <w:rFonts w:ascii="Times New Roman" w:eastAsia="Times New Roman" w:hAnsi="Times New Roman" w:cs="Times New Roman"/>
          <w:color w:val="000000"/>
          <w:sz w:val="24"/>
          <w:szCs w:val="24"/>
          <w:lang w:eastAsia="ru-RU"/>
        </w:rPr>
        <w:t xml:space="preserve">  ЦЕНТРАЛЬНЫЙ СЕЛЬСКИЙ СОВЕТ ДЕПУТАТОВ РЕШИЛ:</w:t>
      </w:r>
    </w:p>
    <w:p w:rsidR="00D876F5" w:rsidRPr="00D876F5" w:rsidRDefault="00D876F5" w:rsidP="00D876F5">
      <w:pPr>
        <w:widowControl w:val="0"/>
        <w:suppressAutoHyphens w:val="0"/>
        <w:spacing w:after="0" w:line="240" w:lineRule="auto"/>
        <w:ind w:firstLine="720"/>
        <w:jc w:val="both"/>
        <w:rPr>
          <w:rFonts w:ascii="Times New Roman" w:eastAsia="Lucida Sans Unicode" w:hAnsi="Times New Roman" w:cs="Times New Roman"/>
          <w:color w:val="000000"/>
          <w:kern w:val="2"/>
          <w:sz w:val="24"/>
          <w:szCs w:val="24"/>
          <w:lang w:bidi="en-US"/>
        </w:rPr>
      </w:pPr>
    </w:p>
    <w:p w:rsidR="00D876F5" w:rsidRPr="00D876F5" w:rsidRDefault="00D876F5" w:rsidP="00D876F5">
      <w:pPr>
        <w:widowControl w:val="0"/>
        <w:spacing w:after="0" w:line="240" w:lineRule="auto"/>
        <w:ind w:firstLine="709"/>
        <w:jc w:val="both"/>
        <w:rPr>
          <w:rFonts w:ascii="Times New Roman" w:eastAsia="Calibri" w:hAnsi="Times New Roman" w:cs="Times New Roman"/>
          <w:color w:val="000000"/>
          <w:sz w:val="24"/>
          <w:szCs w:val="24"/>
          <w:lang w:eastAsia="zh-CN"/>
        </w:rPr>
      </w:pPr>
      <w:r w:rsidRPr="00D876F5">
        <w:rPr>
          <w:rFonts w:ascii="Times New Roman" w:eastAsia="Lucida Sans Unicode" w:hAnsi="Times New Roman" w:cs="Times New Roman"/>
          <w:color w:val="000000"/>
          <w:kern w:val="2"/>
          <w:sz w:val="24"/>
          <w:szCs w:val="24"/>
          <w:lang w:bidi="en-US"/>
        </w:rPr>
        <w:t xml:space="preserve">1. Утвердить прилагаемое </w:t>
      </w:r>
      <w:bookmarkStart w:id="0" w:name="_Hlk188281611"/>
      <w:r w:rsidRPr="00D876F5">
        <w:rPr>
          <w:rFonts w:ascii="Times New Roman" w:eastAsia="Lucida Sans Unicode" w:hAnsi="Times New Roman" w:cs="Times New Roman"/>
          <w:color w:val="000000"/>
          <w:kern w:val="2"/>
          <w:sz w:val="24"/>
          <w:szCs w:val="24"/>
          <w:lang w:bidi="en-US"/>
        </w:rPr>
        <w:t xml:space="preserve">Положение </w:t>
      </w:r>
      <w:r w:rsidR="00ED223F" w:rsidRPr="00ED223F">
        <w:rPr>
          <w:rFonts w:ascii="Times New Roman" w:eastAsia="Lucida Sans Unicode" w:hAnsi="Times New Roman" w:cs="Times New Roman"/>
          <w:color w:val="000000"/>
          <w:kern w:val="2"/>
          <w:sz w:val="24"/>
          <w:szCs w:val="24"/>
          <w:lang w:bidi="en-US"/>
        </w:rPr>
        <w:t>о муниципальном жилищном контроле</w:t>
      </w:r>
      <w:bookmarkEnd w:id="0"/>
      <w:r w:rsidR="00ED223F">
        <w:rPr>
          <w:rFonts w:ascii="Times New Roman" w:eastAsia="Lucida Sans Unicode" w:hAnsi="Times New Roman" w:cs="Times New Roman"/>
          <w:color w:val="000000"/>
          <w:kern w:val="2"/>
          <w:sz w:val="24"/>
          <w:szCs w:val="24"/>
          <w:lang w:bidi="en-US"/>
        </w:rPr>
        <w:t xml:space="preserve"> </w:t>
      </w:r>
      <w:r w:rsidRPr="00D876F5">
        <w:rPr>
          <w:rFonts w:ascii="Times New Roman" w:eastAsia="Lucida Sans Unicode" w:hAnsi="Times New Roman" w:cs="Times New Roman"/>
          <w:color w:val="000000"/>
          <w:kern w:val="2"/>
          <w:sz w:val="24"/>
          <w:szCs w:val="24"/>
          <w:lang w:bidi="en-US"/>
        </w:rPr>
        <w:t xml:space="preserve">на территории Центрального сельсовета  Идринского района Красноярского края. </w:t>
      </w:r>
    </w:p>
    <w:p w:rsidR="00D876F5" w:rsidRPr="00D876F5" w:rsidRDefault="00D876F5" w:rsidP="00D876F5">
      <w:pPr>
        <w:widowControl w:val="0"/>
        <w:spacing w:after="0" w:line="240" w:lineRule="auto"/>
        <w:ind w:firstLine="709"/>
        <w:jc w:val="both"/>
        <w:rPr>
          <w:rFonts w:ascii="Times New Roman" w:eastAsia="Lucida Sans Unicode" w:hAnsi="Times New Roman" w:cs="Times New Roman"/>
          <w:color w:val="000000"/>
          <w:kern w:val="2"/>
          <w:sz w:val="24"/>
          <w:szCs w:val="24"/>
          <w:lang w:bidi="en-US"/>
        </w:rPr>
      </w:pPr>
      <w:r w:rsidRPr="00D876F5">
        <w:rPr>
          <w:rFonts w:ascii="Times New Roman" w:eastAsia="Lucida Sans Unicode" w:hAnsi="Times New Roman" w:cs="Times New Roman"/>
          <w:color w:val="000000"/>
          <w:kern w:val="2"/>
          <w:sz w:val="24"/>
          <w:szCs w:val="24"/>
          <w:lang w:bidi="en-US"/>
        </w:rPr>
        <w:t xml:space="preserve">2. Признать утратившим силу решение Центрального сельского Совета депутатов от </w:t>
      </w:r>
      <w:r w:rsidR="00A87206" w:rsidRPr="00A87206">
        <w:rPr>
          <w:rFonts w:ascii="Times New Roman" w:eastAsia="Lucida Sans Unicode" w:hAnsi="Times New Roman" w:cs="Times New Roman"/>
          <w:color w:val="000000"/>
          <w:kern w:val="2"/>
          <w:sz w:val="24"/>
          <w:szCs w:val="24"/>
          <w:lang w:bidi="en-US"/>
        </w:rPr>
        <w:t>10.02.2023</w:t>
      </w:r>
      <w:r w:rsidR="00A87206">
        <w:rPr>
          <w:rFonts w:ascii="Times New Roman" w:eastAsia="Lucida Sans Unicode" w:hAnsi="Times New Roman" w:cs="Times New Roman"/>
          <w:color w:val="000000"/>
          <w:kern w:val="2"/>
          <w:sz w:val="24"/>
          <w:szCs w:val="24"/>
          <w:lang w:bidi="en-US"/>
        </w:rPr>
        <w:t xml:space="preserve"> </w:t>
      </w:r>
      <w:r w:rsidR="00A87206" w:rsidRPr="00A87206">
        <w:rPr>
          <w:rFonts w:ascii="Times New Roman" w:eastAsia="Lucida Sans Unicode" w:hAnsi="Times New Roman" w:cs="Times New Roman"/>
          <w:color w:val="000000"/>
          <w:kern w:val="2"/>
          <w:sz w:val="24"/>
          <w:szCs w:val="24"/>
          <w:lang w:bidi="en-US"/>
        </w:rPr>
        <w:t xml:space="preserve">№ 8-50 </w:t>
      </w:r>
      <w:r w:rsidR="00844C09">
        <w:rPr>
          <w:rFonts w:ascii="Times New Roman" w:eastAsia="Lucida Sans Unicode" w:hAnsi="Times New Roman" w:cs="Times New Roman"/>
          <w:color w:val="000000"/>
          <w:kern w:val="2"/>
          <w:sz w:val="24"/>
          <w:szCs w:val="24"/>
          <w:lang w:bidi="en-US"/>
        </w:rPr>
        <w:t>«</w:t>
      </w:r>
      <w:r w:rsidR="00844C09" w:rsidRPr="00844C09">
        <w:rPr>
          <w:rFonts w:ascii="Times New Roman" w:eastAsia="Lucida Sans Unicode" w:hAnsi="Times New Roman" w:cs="Times New Roman"/>
          <w:color w:val="000000"/>
          <w:kern w:val="2"/>
          <w:sz w:val="24"/>
          <w:szCs w:val="24"/>
          <w:lang w:bidi="en-US"/>
        </w:rPr>
        <w:t>Об утверждении Положения о муниципальном жилищном контро</w:t>
      </w:r>
      <w:r w:rsidR="00844C09">
        <w:rPr>
          <w:rFonts w:ascii="Times New Roman" w:eastAsia="Lucida Sans Unicode" w:hAnsi="Times New Roman" w:cs="Times New Roman"/>
          <w:color w:val="000000"/>
          <w:kern w:val="2"/>
          <w:sz w:val="24"/>
          <w:szCs w:val="24"/>
          <w:lang w:bidi="en-US"/>
        </w:rPr>
        <w:t>ле».</w:t>
      </w:r>
    </w:p>
    <w:p w:rsidR="00D876F5" w:rsidRPr="00D876F5" w:rsidRDefault="00D876F5" w:rsidP="00D876F5">
      <w:pPr>
        <w:widowControl w:val="0"/>
        <w:tabs>
          <w:tab w:val="left" w:pos="1271"/>
        </w:tabs>
        <w:autoSpaceDE w:val="0"/>
        <w:autoSpaceDN w:val="0"/>
        <w:spacing w:after="0" w:line="240" w:lineRule="auto"/>
        <w:ind w:right="174" w:firstLine="709"/>
        <w:jc w:val="both"/>
        <w:rPr>
          <w:rFonts w:ascii="Times New Roman" w:eastAsia="Cambria" w:hAnsi="Times New Roman" w:cs="Times New Roman"/>
          <w:sz w:val="24"/>
          <w:szCs w:val="24"/>
          <w:lang w:eastAsia="ru-RU"/>
        </w:rPr>
      </w:pPr>
      <w:r w:rsidRPr="00D876F5">
        <w:rPr>
          <w:rFonts w:ascii="Times New Roman" w:eastAsia="Andale Sans UI;Arial Unicode MS" w:hAnsi="Times New Roman" w:cs="Times New Roman"/>
          <w:kern w:val="2"/>
          <w:sz w:val="24"/>
          <w:szCs w:val="24"/>
          <w:lang w:eastAsia="ja-JP" w:bidi="fa-IR"/>
        </w:rPr>
        <w:t>3</w:t>
      </w:r>
      <w:r w:rsidRPr="00D876F5">
        <w:rPr>
          <w:rFonts w:ascii="Times New Roman" w:eastAsia="Cambria" w:hAnsi="Times New Roman" w:cs="Times New Roman"/>
          <w:sz w:val="24"/>
          <w:szCs w:val="24"/>
          <w:lang w:eastAsia="ru-RU"/>
        </w:rPr>
        <w:t>. Обнародовать настоящее решение на информационном стенде в здании администрации, а</w:t>
      </w:r>
      <w:r w:rsidRPr="00D876F5">
        <w:rPr>
          <w:rFonts w:ascii="Times New Roman" w:eastAsia="Cambria" w:hAnsi="Times New Roman" w:cs="Times New Roman"/>
          <w:spacing w:val="-1"/>
          <w:sz w:val="24"/>
          <w:szCs w:val="24"/>
          <w:lang w:eastAsia="ru-RU"/>
        </w:rPr>
        <w:t xml:space="preserve"> </w:t>
      </w:r>
      <w:r w:rsidRPr="00D876F5">
        <w:rPr>
          <w:rFonts w:ascii="Times New Roman" w:eastAsia="Cambria" w:hAnsi="Times New Roman" w:cs="Times New Roman"/>
          <w:sz w:val="24"/>
          <w:szCs w:val="24"/>
          <w:lang w:eastAsia="ru-RU"/>
        </w:rPr>
        <w:t>также на официальном сайте администрации Центрального сельсовета.</w:t>
      </w:r>
    </w:p>
    <w:p w:rsidR="00D876F5" w:rsidRPr="00D876F5" w:rsidRDefault="00D876F5" w:rsidP="00D876F5">
      <w:pPr>
        <w:widowControl w:val="0"/>
        <w:tabs>
          <w:tab w:val="left" w:pos="1241"/>
        </w:tabs>
        <w:suppressAutoHyphens w:val="0"/>
        <w:autoSpaceDE w:val="0"/>
        <w:autoSpaceDN w:val="0"/>
        <w:spacing w:after="0" w:line="320" w:lineRule="exact"/>
        <w:ind w:firstLine="709"/>
        <w:jc w:val="both"/>
        <w:rPr>
          <w:rFonts w:ascii="Times New Roman" w:eastAsia="Cambria" w:hAnsi="Times New Roman" w:cs="Times New Roman"/>
          <w:sz w:val="24"/>
          <w:szCs w:val="24"/>
          <w:lang w:eastAsia="ru-RU"/>
        </w:rPr>
      </w:pPr>
      <w:r w:rsidRPr="00D876F5">
        <w:rPr>
          <w:rFonts w:ascii="Times New Roman" w:eastAsia="Cambria" w:hAnsi="Times New Roman" w:cs="Times New Roman"/>
          <w:sz w:val="24"/>
          <w:szCs w:val="24"/>
          <w:lang w:eastAsia="ru-RU"/>
        </w:rPr>
        <w:t xml:space="preserve"> 4.  </w:t>
      </w:r>
      <w:proofErr w:type="gramStart"/>
      <w:r w:rsidRPr="00D876F5">
        <w:rPr>
          <w:rFonts w:ascii="Times New Roman" w:eastAsia="Cambria" w:hAnsi="Times New Roman" w:cs="Times New Roman"/>
          <w:sz w:val="24"/>
          <w:szCs w:val="24"/>
          <w:lang w:eastAsia="ru-RU"/>
        </w:rPr>
        <w:t>Контроль</w:t>
      </w:r>
      <w:r w:rsidRPr="00D876F5">
        <w:rPr>
          <w:rFonts w:ascii="Times New Roman" w:eastAsia="Cambria" w:hAnsi="Times New Roman" w:cs="Times New Roman"/>
          <w:spacing w:val="2"/>
          <w:sz w:val="24"/>
          <w:szCs w:val="24"/>
          <w:lang w:eastAsia="ru-RU"/>
        </w:rPr>
        <w:t xml:space="preserve"> </w:t>
      </w:r>
      <w:r w:rsidRPr="00D876F5">
        <w:rPr>
          <w:rFonts w:ascii="Times New Roman" w:eastAsia="Cambria" w:hAnsi="Times New Roman" w:cs="Times New Roman"/>
          <w:sz w:val="24"/>
          <w:szCs w:val="24"/>
          <w:lang w:eastAsia="ru-RU"/>
        </w:rPr>
        <w:t>за</w:t>
      </w:r>
      <w:proofErr w:type="gramEnd"/>
      <w:r w:rsidRPr="00D876F5">
        <w:rPr>
          <w:rFonts w:ascii="Times New Roman" w:eastAsia="Cambria" w:hAnsi="Times New Roman" w:cs="Times New Roman"/>
          <w:spacing w:val="-12"/>
          <w:sz w:val="24"/>
          <w:szCs w:val="24"/>
          <w:lang w:eastAsia="ru-RU"/>
        </w:rPr>
        <w:t xml:space="preserve"> </w:t>
      </w:r>
      <w:r w:rsidRPr="00D876F5">
        <w:rPr>
          <w:rFonts w:ascii="Times New Roman" w:eastAsia="Cambria" w:hAnsi="Times New Roman" w:cs="Times New Roman"/>
          <w:sz w:val="24"/>
          <w:szCs w:val="24"/>
          <w:lang w:eastAsia="ru-RU"/>
        </w:rPr>
        <w:t>исполнением</w:t>
      </w:r>
      <w:r w:rsidRPr="00D876F5">
        <w:rPr>
          <w:rFonts w:ascii="Times New Roman" w:eastAsia="Cambria" w:hAnsi="Times New Roman" w:cs="Times New Roman"/>
          <w:spacing w:val="5"/>
          <w:sz w:val="24"/>
          <w:szCs w:val="24"/>
          <w:lang w:eastAsia="ru-RU"/>
        </w:rPr>
        <w:t xml:space="preserve"> настоящего </w:t>
      </w:r>
      <w:r w:rsidRPr="00D876F5">
        <w:rPr>
          <w:rFonts w:ascii="Times New Roman" w:eastAsia="Cambria" w:hAnsi="Times New Roman" w:cs="Times New Roman"/>
          <w:sz w:val="24"/>
          <w:szCs w:val="24"/>
          <w:lang w:eastAsia="ru-RU"/>
        </w:rPr>
        <w:t>решения</w:t>
      </w:r>
      <w:r w:rsidRPr="00D876F5">
        <w:rPr>
          <w:rFonts w:ascii="Times New Roman" w:eastAsia="Cambria" w:hAnsi="Times New Roman" w:cs="Times New Roman"/>
          <w:spacing w:val="-2"/>
          <w:sz w:val="24"/>
          <w:szCs w:val="24"/>
          <w:lang w:eastAsia="ru-RU"/>
        </w:rPr>
        <w:t xml:space="preserve"> </w:t>
      </w:r>
      <w:r w:rsidRPr="00D876F5">
        <w:rPr>
          <w:rFonts w:ascii="Times New Roman" w:eastAsia="Cambria" w:hAnsi="Times New Roman" w:cs="Times New Roman"/>
          <w:sz w:val="24"/>
          <w:szCs w:val="24"/>
          <w:lang w:eastAsia="ru-RU"/>
        </w:rPr>
        <w:t>оставляю</w:t>
      </w:r>
      <w:r w:rsidRPr="00D876F5">
        <w:rPr>
          <w:rFonts w:ascii="Times New Roman" w:eastAsia="Cambria" w:hAnsi="Times New Roman" w:cs="Times New Roman"/>
          <w:spacing w:val="2"/>
          <w:sz w:val="24"/>
          <w:szCs w:val="24"/>
          <w:lang w:eastAsia="ru-RU"/>
        </w:rPr>
        <w:t xml:space="preserve"> </w:t>
      </w:r>
      <w:r w:rsidRPr="00D876F5">
        <w:rPr>
          <w:rFonts w:ascii="Times New Roman" w:eastAsia="Cambria" w:hAnsi="Times New Roman" w:cs="Times New Roman"/>
          <w:sz w:val="24"/>
          <w:szCs w:val="24"/>
          <w:lang w:eastAsia="ru-RU"/>
        </w:rPr>
        <w:t>за</w:t>
      </w:r>
      <w:r w:rsidRPr="00D876F5">
        <w:rPr>
          <w:rFonts w:ascii="Times New Roman" w:eastAsia="Cambria" w:hAnsi="Times New Roman" w:cs="Times New Roman"/>
          <w:spacing w:val="-15"/>
          <w:sz w:val="24"/>
          <w:szCs w:val="24"/>
          <w:lang w:eastAsia="ru-RU"/>
        </w:rPr>
        <w:t xml:space="preserve"> </w:t>
      </w:r>
      <w:r w:rsidRPr="00D876F5">
        <w:rPr>
          <w:rFonts w:ascii="Times New Roman" w:eastAsia="Cambria" w:hAnsi="Times New Roman" w:cs="Times New Roman"/>
          <w:spacing w:val="-2"/>
          <w:sz w:val="24"/>
          <w:szCs w:val="24"/>
          <w:lang w:eastAsia="ru-RU"/>
        </w:rPr>
        <w:t>собой.</w:t>
      </w:r>
    </w:p>
    <w:p w:rsidR="00D876F5" w:rsidRPr="00D876F5" w:rsidRDefault="00D876F5" w:rsidP="00D876F5">
      <w:pPr>
        <w:widowControl w:val="0"/>
        <w:spacing w:after="0" w:line="240" w:lineRule="auto"/>
        <w:outlineLvl w:val="0"/>
        <w:rPr>
          <w:rFonts w:ascii="Times New Roman" w:eastAsia="Times New Roman" w:hAnsi="Times New Roman" w:cs="Times New Roman"/>
          <w:sz w:val="24"/>
          <w:szCs w:val="24"/>
          <w:lang w:eastAsia="zh-CN"/>
        </w:rPr>
      </w:pPr>
    </w:p>
    <w:p w:rsidR="00D876F5" w:rsidRPr="00D876F5" w:rsidRDefault="00D876F5" w:rsidP="00D876F5">
      <w:pPr>
        <w:widowControl w:val="0"/>
        <w:spacing w:after="0" w:line="240" w:lineRule="auto"/>
        <w:outlineLvl w:val="0"/>
        <w:rPr>
          <w:rFonts w:ascii="Times New Roman" w:eastAsia="Times New Roman" w:hAnsi="Times New Roman" w:cs="Times New Roman"/>
          <w:sz w:val="24"/>
          <w:szCs w:val="24"/>
          <w:lang w:eastAsia="zh-CN"/>
        </w:rPr>
      </w:pPr>
    </w:p>
    <w:p w:rsidR="00D876F5" w:rsidRPr="00D876F5" w:rsidRDefault="00D876F5" w:rsidP="00D876F5">
      <w:pPr>
        <w:widowControl w:val="0"/>
        <w:spacing w:after="0" w:line="240" w:lineRule="auto"/>
        <w:outlineLvl w:val="0"/>
        <w:rPr>
          <w:rFonts w:ascii="Times New Roman" w:eastAsia="Times New Roman" w:hAnsi="Times New Roman" w:cs="Times New Roman"/>
          <w:sz w:val="24"/>
          <w:szCs w:val="24"/>
          <w:lang w:eastAsia="zh-CN"/>
        </w:rPr>
      </w:pPr>
    </w:p>
    <w:p w:rsidR="00385E9E" w:rsidRDefault="00385E9E" w:rsidP="003F039E">
      <w:pPr>
        <w:pStyle w:val="ConsPlusNormal"/>
        <w:ind w:firstLine="624"/>
        <w:jc w:val="both"/>
        <w:rPr>
          <w:rFonts w:ascii="Times New Roman" w:hAnsi="Times New Roman" w:cs="Times New Roman"/>
          <w:sz w:val="28"/>
          <w:szCs w:val="28"/>
        </w:rPr>
      </w:pPr>
    </w:p>
    <w:p w:rsidR="00A63406" w:rsidRPr="00535385" w:rsidRDefault="00A63406" w:rsidP="003F039E">
      <w:pPr>
        <w:suppressAutoHyphens w:val="0"/>
        <w:spacing w:after="0" w:line="240" w:lineRule="auto"/>
        <w:jc w:val="both"/>
        <w:rPr>
          <w:rFonts w:ascii="Times New Roman" w:eastAsia="Calibri" w:hAnsi="Times New Roman" w:cs="Times New Roman"/>
          <w:sz w:val="24"/>
          <w:szCs w:val="24"/>
        </w:rPr>
      </w:pPr>
      <w:r w:rsidRPr="00535385">
        <w:rPr>
          <w:rFonts w:ascii="Times New Roman" w:eastAsia="Calibri" w:hAnsi="Times New Roman" w:cs="Times New Roman"/>
          <w:sz w:val="24"/>
          <w:szCs w:val="24"/>
        </w:rPr>
        <w:t>Глава сельсовета,</w:t>
      </w:r>
    </w:p>
    <w:p w:rsidR="003F039E" w:rsidRPr="00535385" w:rsidRDefault="003F039E" w:rsidP="003F039E">
      <w:pPr>
        <w:suppressAutoHyphens w:val="0"/>
        <w:spacing w:after="0" w:line="240" w:lineRule="auto"/>
        <w:jc w:val="both"/>
        <w:rPr>
          <w:rFonts w:ascii="Times New Roman" w:eastAsia="Calibri" w:hAnsi="Times New Roman" w:cs="Times New Roman"/>
          <w:sz w:val="24"/>
          <w:szCs w:val="24"/>
        </w:rPr>
      </w:pPr>
      <w:r w:rsidRPr="00535385">
        <w:rPr>
          <w:rFonts w:ascii="Times New Roman" w:eastAsia="Calibri" w:hAnsi="Times New Roman" w:cs="Times New Roman"/>
          <w:sz w:val="24"/>
          <w:szCs w:val="24"/>
        </w:rPr>
        <w:t xml:space="preserve">Председатель Совета депутатов                                     </w:t>
      </w:r>
      <w:r w:rsidR="00535385">
        <w:rPr>
          <w:rFonts w:ascii="Times New Roman" w:eastAsia="Calibri" w:hAnsi="Times New Roman" w:cs="Times New Roman"/>
          <w:sz w:val="24"/>
          <w:szCs w:val="24"/>
        </w:rPr>
        <w:t xml:space="preserve">                         </w:t>
      </w:r>
      <w:r w:rsidRPr="00535385">
        <w:rPr>
          <w:rFonts w:ascii="Times New Roman" w:eastAsia="Calibri" w:hAnsi="Times New Roman" w:cs="Times New Roman"/>
          <w:sz w:val="24"/>
          <w:szCs w:val="24"/>
        </w:rPr>
        <w:t xml:space="preserve"> </w:t>
      </w:r>
      <w:r w:rsidR="00ED223F" w:rsidRPr="00535385">
        <w:rPr>
          <w:rFonts w:ascii="Times New Roman" w:eastAsia="Calibri" w:hAnsi="Times New Roman" w:cs="Times New Roman"/>
          <w:sz w:val="24"/>
          <w:szCs w:val="24"/>
        </w:rPr>
        <w:t xml:space="preserve">         </w:t>
      </w:r>
      <w:r w:rsidRPr="00535385">
        <w:rPr>
          <w:rFonts w:ascii="Times New Roman" w:eastAsia="Calibri" w:hAnsi="Times New Roman" w:cs="Times New Roman"/>
          <w:sz w:val="24"/>
          <w:szCs w:val="24"/>
        </w:rPr>
        <w:t xml:space="preserve">   </w:t>
      </w:r>
      <w:proofErr w:type="spellStart"/>
      <w:r w:rsidR="00ED223F" w:rsidRPr="00535385">
        <w:rPr>
          <w:rFonts w:ascii="Times New Roman" w:eastAsia="Calibri" w:hAnsi="Times New Roman" w:cs="Times New Roman"/>
          <w:sz w:val="24"/>
          <w:szCs w:val="24"/>
        </w:rPr>
        <w:t>С.В.Надейкин</w:t>
      </w:r>
      <w:proofErr w:type="spellEnd"/>
      <w:r w:rsidRPr="00535385">
        <w:rPr>
          <w:rFonts w:ascii="Times New Roman" w:eastAsia="Calibri" w:hAnsi="Times New Roman" w:cs="Times New Roman"/>
          <w:sz w:val="24"/>
          <w:szCs w:val="24"/>
        </w:rPr>
        <w:t xml:space="preserve">        </w:t>
      </w:r>
    </w:p>
    <w:p w:rsidR="003F039E" w:rsidRPr="00535385" w:rsidRDefault="003F039E" w:rsidP="003F039E">
      <w:pPr>
        <w:suppressAutoHyphens w:val="0"/>
        <w:spacing w:after="0" w:line="240" w:lineRule="auto"/>
        <w:jc w:val="both"/>
        <w:rPr>
          <w:rFonts w:ascii="Times New Roman" w:eastAsia="Calibri" w:hAnsi="Times New Roman" w:cs="Times New Roman"/>
          <w:sz w:val="24"/>
          <w:szCs w:val="24"/>
        </w:rPr>
      </w:pPr>
    </w:p>
    <w:p w:rsidR="00A63406" w:rsidRDefault="00A63406" w:rsidP="00895FE2">
      <w:pPr>
        <w:spacing w:after="0" w:line="240" w:lineRule="auto"/>
        <w:ind w:firstLine="624"/>
        <w:jc w:val="right"/>
        <w:rPr>
          <w:rFonts w:ascii="Times New Roman" w:eastAsia="Times New Roman" w:hAnsi="Times New Roman" w:cs="Times New Roman"/>
          <w:sz w:val="28"/>
          <w:szCs w:val="28"/>
          <w:highlight w:val="yellow"/>
          <w:lang w:eastAsia="zh-CN"/>
        </w:rPr>
      </w:pPr>
    </w:p>
    <w:p w:rsidR="00ED223F" w:rsidRDefault="00ED223F" w:rsidP="00895FE2">
      <w:pPr>
        <w:spacing w:after="0" w:line="240" w:lineRule="auto"/>
        <w:ind w:firstLine="624"/>
        <w:jc w:val="right"/>
        <w:rPr>
          <w:rFonts w:ascii="Times New Roman" w:eastAsia="Times New Roman" w:hAnsi="Times New Roman" w:cs="Times New Roman"/>
          <w:sz w:val="28"/>
          <w:szCs w:val="28"/>
          <w:highlight w:val="yellow"/>
          <w:lang w:eastAsia="zh-CN"/>
        </w:rPr>
      </w:pPr>
    </w:p>
    <w:p w:rsidR="00ED223F" w:rsidRDefault="00ED223F" w:rsidP="00895FE2">
      <w:pPr>
        <w:spacing w:after="0" w:line="240" w:lineRule="auto"/>
        <w:ind w:firstLine="624"/>
        <w:jc w:val="right"/>
        <w:rPr>
          <w:rFonts w:ascii="Times New Roman" w:eastAsia="Times New Roman" w:hAnsi="Times New Roman" w:cs="Times New Roman"/>
          <w:sz w:val="28"/>
          <w:szCs w:val="28"/>
          <w:highlight w:val="yellow"/>
          <w:lang w:eastAsia="zh-CN"/>
        </w:rPr>
      </w:pPr>
    </w:p>
    <w:p w:rsidR="00ED223F" w:rsidRDefault="00ED223F" w:rsidP="00895FE2">
      <w:pPr>
        <w:spacing w:after="0" w:line="240" w:lineRule="auto"/>
        <w:ind w:firstLine="624"/>
        <w:jc w:val="right"/>
        <w:rPr>
          <w:rFonts w:ascii="Times New Roman" w:eastAsia="Times New Roman" w:hAnsi="Times New Roman" w:cs="Times New Roman"/>
          <w:sz w:val="28"/>
          <w:szCs w:val="28"/>
          <w:highlight w:val="yellow"/>
          <w:lang w:eastAsia="zh-CN"/>
        </w:rPr>
      </w:pPr>
    </w:p>
    <w:p w:rsidR="00ED223F" w:rsidRDefault="00ED223F" w:rsidP="00895FE2">
      <w:pPr>
        <w:spacing w:after="0" w:line="240" w:lineRule="auto"/>
        <w:ind w:firstLine="624"/>
        <w:jc w:val="right"/>
        <w:rPr>
          <w:rFonts w:ascii="Times New Roman" w:eastAsia="Times New Roman" w:hAnsi="Times New Roman" w:cs="Times New Roman"/>
          <w:sz w:val="28"/>
          <w:szCs w:val="28"/>
          <w:highlight w:val="yellow"/>
          <w:lang w:eastAsia="zh-CN"/>
        </w:rPr>
      </w:pPr>
    </w:p>
    <w:p w:rsidR="00ED223F" w:rsidRDefault="00ED223F" w:rsidP="00895FE2">
      <w:pPr>
        <w:spacing w:after="0" w:line="240" w:lineRule="auto"/>
        <w:ind w:firstLine="624"/>
        <w:jc w:val="right"/>
        <w:rPr>
          <w:rFonts w:ascii="Times New Roman" w:eastAsia="Times New Roman" w:hAnsi="Times New Roman" w:cs="Times New Roman"/>
          <w:sz w:val="28"/>
          <w:szCs w:val="28"/>
          <w:highlight w:val="yellow"/>
          <w:lang w:eastAsia="zh-CN"/>
        </w:rPr>
      </w:pPr>
    </w:p>
    <w:p w:rsidR="00A63406" w:rsidRDefault="00A63406" w:rsidP="00895FE2">
      <w:pPr>
        <w:spacing w:after="0" w:line="240" w:lineRule="auto"/>
        <w:ind w:firstLine="624"/>
        <w:jc w:val="right"/>
        <w:rPr>
          <w:rFonts w:ascii="Times New Roman" w:eastAsia="Times New Roman" w:hAnsi="Times New Roman" w:cs="Times New Roman"/>
          <w:sz w:val="28"/>
          <w:szCs w:val="28"/>
          <w:highlight w:val="yellow"/>
          <w:lang w:eastAsia="zh-CN"/>
        </w:rPr>
      </w:pPr>
    </w:p>
    <w:p w:rsidR="00535385" w:rsidRDefault="00535385" w:rsidP="00895FE2">
      <w:pPr>
        <w:spacing w:after="0" w:line="240" w:lineRule="auto"/>
        <w:ind w:firstLine="624"/>
        <w:jc w:val="right"/>
        <w:rPr>
          <w:rFonts w:ascii="Times New Roman" w:eastAsia="Times New Roman" w:hAnsi="Times New Roman" w:cs="Times New Roman"/>
          <w:sz w:val="28"/>
          <w:szCs w:val="28"/>
          <w:highlight w:val="yellow"/>
          <w:lang w:eastAsia="zh-CN"/>
        </w:rPr>
      </w:pPr>
    </w:p>
    <w:p w:rsidR="00535385" w:rsidRDefault="00535385" w:rsidP="00895FE2">
      <w:pPr>
        <w:spacing w:after="0" w:line="240" w:lineRule="auto"/>
        <w:ind w:firstLine="624"/>
        <w:jc w:val="right"/>
        <w:rPr>
          <w:rFonts w:ascii="Times New Roman" w:eastAsia="Times New Roman" w:hAnsi="Times New Roman" w:cs="Times New Roman"/>
          <w:sz w:val="28"/>
          <w:szCs w:val="28"/>
          <w:highlight w:val="yellow"/>
          <w:lang w:eastAsia="zh-CN"/>
        </w:rPr>
      </w:pPr>
    </w:p>
    <w:p w:rsidR="008407D4" w:rsidRPr="00A809B0" w:rsidRDefault="008407D4" w:rsidP="00895FE2">
      <w:pPr>
        <w:spacing w:after="0" w:line="240" w:lineRule="auto"/>
        <w:ind w:firstLine="624"/>
        <w:jc w:val="right"/>
        <w:rPr>
          <w:rFonts w:ascii="Times New Roman" w:eastAsia="Times New Roman" w:hAnsi="Times New Roman" w:cs="Times New Roman"/>
          <w:sz w:val="24"/>
          <w:szCs w:val="24"/>
          <w:lang w:eastAsia="zh-CN"/>
        </w:rPr>
      </w:pPr>
      <w:r w:rsidRPr="00A809B0">
        <w:rPr>
          <w:rFonts w:ascii="Times New Roman" w:eastAsia="Times New Roman" w:hAnsi="Times New Roman" w:cs="Times New Roman"/>
          <w:sz w:val="24"/>
          <w:szCs w:val="24"/>
          <w:lang w:eastAsia="zh-CN"/>
        </w:rPr>
        <w:lastRenderedPageBreak/>
        <w:t>Приложение</w:t>
      </w:r>
    </w:p>
    <w:p w:rsidR="008407D4" w:rsidRPr="00A809B0" w:rsidRDefault="008407D4" w:rsidP="00895FE2">
      <w:pPr>
        <w:spacing w:after="0" w:line="240" w:lineRule="auto"/>
        <w:ind w:right="-108" w:firstLine="624"/>
        <w:jc w:val="right"/>
        <w:rPr>
          <w:rFonts w:ascii="Times New Roman" w:eastAsia="Times New Roman" w:hAnsi="Times New Roman" w:cs="Times New Roman"/>
          <w:sz w:val="24"/>
          <w:szCs w:val="24"/>
          <w:lang w:eastAsia="zh-CN"/>
        </w:rPr>
      </w:pPr>
      <w:r w:rsidRPr="00A809B0">
        <w:rPr>
          <w:rFonts w:ascii="Times New Roman" w:eastAsia="Times New Roman" w:hAnsi="Times New Roman" w:cs="Times New Roman"/>
          <w:bCs/>
          <w:sz w:val="24"/>
          <w:szCs w:val="24"/>
          <w:lang w:eastAsia="zh-CN"/>
        </w:rPr>
        <w:t>к решению Совета депутатов</w:t>
      </w:r>
    </w:p>
    <w:p w:rsidR="008407D4" w:rsidRPr="00A809B0" w:rsidRDefault="00FC4D05" w:rsidP="00895FE2">
      <w:pPr>
        <w:spacing w:after="0" w:line="240" w:lineRule="auto"/>
        <w:ind w:right="-108" w:firstLine="624"/>
        <w:jc w:val="right"/>
        <w:rPr>
          <w:rFonts w:ascii="Times New Roman" w:eastAsia="Times New Roman" w:hAnsi="Times New Roman" w:cs="Times New Roman"/>
          <w:sz w:val="24"/>
          <w:szCs w:val="24"/>
          <w:lang w:eastAsia="zh-CN"/>
        </w:rPr>
      </w:pPr>
      <w:r w:rsidRPr="00A809B0">
        <w:rPr>
          <w:rFonts w:ascii="Times New Roman" w:eastAsia="Times New Roman" w:hAnsi="Times New Roman" w:cs="Times New Roman"/>
          <w:bCs/>
          <w:sz w:val="24"/>
          <w:szCs w:val="24"/>
          <w:lang w:eastAsia="zh-CN"/>
        </w:rPr>
        <w:t>от 0</w:t>
      </w:r>
      <w:r w:rsidR="00ED223F" w:rsidRPr="00A809B0">
        <w:rPr>
          <w:rFonts w:ascii="Times New Roman" w:eastAsia="Times New Roman" w:hAnsi="Times New Roman" w:cs="Times New Roman"/>
          <w:bCs/>
          <w:sz w:val="24"/>
          <w:szCs w:val="24"/>
          <w:lang w:eastAsia="zh-CN"/>
        </w:rPr>
        <w:t>0</w:t>
      </w:r>
      <w:r w:rsidRPr="00A809B0">
        <w:rPr>
          <w:rFonts w:ascii="Times New Roman" w:eastAsia="Times New Roman" w:hAnsi="Times New Roman" w:cs="Times New Roman"/>
          <w:bCs/>
          <w:sz w:val="24"/>
          <w:szCs w:val="24"/>
          <w:lang w:eastAsia="zh-CN"/>
        </w:rPr>
        <w:t>.0</w:t>
      </w:r>
      <w:r w:rsidR="00ED223F" w:rsidRPr="00A809B0">
        <w:rPr>
          <w:rFonts w:ascii="Times New Roman" w:eastAsia="Times New Roman" w:hAnsi="Times New Roman" w:cs="Times New Roman"/>
          <w:bCs/>
          <w:sz w:val="24"/>
          <w:szCs w:val="24"/>
          <w:lang w:eastAsia="zh-CN"/>
        </w:rPr>
        <w:t>5</w:t>
      </w:r>
      <w:r w:rsidR="008407D4" w:rsidRPr="00A809B0">
        <w:rPr>
          <w:rFonts w:ascii="Times New Roman" w:eastAsia="Times New Roman" w:hAnsi="Times New Roman" w:cs="Times New Roman"/>
          <w:bCs/>
          <w:sz w:val="24"/>
          <w:szCs w:val="24"/>
          <w:lang w:eastAsia="zh-CN"/>
        </w:rPr>
        <w:t xml:space="preserve">.2025 № </w:t>
      </w:r>
      <w:r w:rsidR="00ED223F" w:rsidRPr="00A809B0">
        <w:rPr>
          <w:rFonts w:ascii="Times New Roman" w:eastAsia="Times New Roman" w:hAnsi="Times New Roman" w:cs="Times New Roman"/>
          <w:bCs/>
          <w:sz w:val="24"/>
          <w:szCs w:val="24"/>
          <w:lang w:eastAsia="zh-CN"/>
        </w:rPr>
        <w:t xml:space="preserve"> </w:t>
      </w:r>
    </w:p>
    <w:p w:rsidR="00046E3E" w:rsidRPr="00A809B0" w:rsidRDefault="00046E3E" w:rsidP="00385E9E">
      <w:pPr>
        <w:pStyle w:val="ConsPlusNormal"/>
        <w:jc w:val="both"/>
        <w:rPr>
          <w:rFonts w:ascii="Times New Roman" w:hAnsi="Times New Roman" w:cs="Times New Roman"/>
          <w:sz w:val="24"/>
          <w:szCs w:val="24"/>
        </w:rPr>
      </w:pPr>
    </w:p>
    <w:p w:rsidR="00046E3E" w:rsidRPr="00A809B0" w:rsidRDefault="0050451F" w:rsidP="00895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rPr>
          <w:rFonts w:ascii="Times New Roman" w:hAnsi="Times New Roman" w:cs="Times New Roman"/>
          <w:sz w:val="24"/>
          <w:szCs w:val="24"/>
        </w:rPr>
      </w:pPr>
      <w:r w:rsidRPr="00A809B0">
        <w:rPr>
          <w:rFonts w:ascii="Times New Roman" w:eastAsia="Times New Roman" w:hAnsi="Times New Roman" w:cs="Times New Roman"/>
          <w:sz w:val="24"/>
          <w:szCs w:val="24"/>
          <w:lang w:eastAsia="ru-RU"/>
        </w:rPr>
        <w:t> </w:t>
      </w:r>
    </w:p>
    <w:p w:rsidR="00046E3E" w:rsidRPr="00A809B0" w:rsidRDefault="0050451F" w:rsidP="00895FE2">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24"/>
        <w:jc w:val="center"/>
        <w:rPr>
          <w:rFonts w:ascii="Times New Roman" w:eastAsia="Times New Roman" w:hAnsi="Times New Roman" w:cs="Times New Roman"/>
          <w:b/>
          <w:bCs/>
          <w:color w:val="000000"/>
          <w:sz w:val="24"/>
          <w:szCs w:val="24"/>
          <w:lang w:eastAsia="ru-RU"/>
        </w:rPr>
      </w:pPr>
      <w:r w:rsidRPr="00A809B0">
        <w:rPr>
          <w:rFonts w:ascii="Times New Roman" w:eastAsia="Times New Roman" w:hAnsi="Times New Roman" w:cs="Times New Roman"/>
          <w:b/>
          <w:bCs/>
          <w:color w:val="000000"/>
          <w:sz w:val="24"/>
          <w:szCs w:val="24"/>
          <w:lang w:eastAsia="ru-RU"/>
        </w:rPr>
        <w:t>Положение о муниципальном жилищном контроле на территории муниципального образо</w:t>
      </w:r>
      <w:r w:rsidR="008407D4" w:rsidRPr="00A809B0">
        <w:rPr>
          <w:rFonts w:ascii="Times New Roman" w:eastAsia="Times New Roman" w:hAnsi="Times New Roman" w:cs="Times New Roman"/>
          <w:b/>
          <w:bCs/>
          <w:color w:val="000000"/>
          <w:sz w:val="24"/>
          <w:szCs w:val="24"/>
          <w:lang w:eastAsia="ru-RU"/>
        </w:rPr>
        <w:t xml:space="preserve">вания </w:t>
      </w:r>
      <w:r w:rsidR="00C74B13" w:rsidRPr="00A809B0">
        <w:rPr>
          <w:rFonts w:ascii="Times New Roman" w:eastAsia="Times New Roman" w:hAnsi="Times New Roman" w:cs="Times New Roman"/>
          <w:b/>
          <w:bCs/>
          <w:color w:val="000000"/>
          <w:sz w:val="24"/>
          <w:szCs w:val="24"/>
          <w:lang w:eastAsia="ru-RU"/>
        </w:rPr>
        <w:t>Центральный сельсовет</w:t>
      </w:r>
    </w:p>
    <w:p w:rsidR="00046E3E" w:rsidRPr="00A809B0" w:rsidRDefault="00046E3E" w:rsidP="00895FE2">
      <w:pPr>
        <w:spacing w:after="0" w:line="240" w:lineRule="auto"/>
        <w:ind w:firstLine="624"/>
        <w:jc w:val="center"/>
        <w:rPr>
          <w:rFonts w:ascii="Times New Roman" w:eastAsia="Times New Roman" w:hAnsi="Times New Roman" w:cs="Times New Roman"/>
          <w:bCs/>
          <w:color w:val="000000"/>
          <w:sz w:val="24"/>
          <w:szCs w:val="24"/>
          <w:lang w:eastAsia="ru-RU"/>
        </w:rPr>
      </w:pPr>
    </w:p>
    <w:p w:rsidR="00046E3E" w:rsidRPr="00A809B0" w:rsidRDefault="0050451F" w:rsidP="00895FE2">
      <w:pPr>
        <w:spacing w:after="0" w:line="240" w:lineRule="auto"/>
        <w:ind w:firstLine="624"/>
        <w:jc w:val="center"/>
        <w:rPr>
          <w:rFonts w:ascii="Times New Roman" w:hAnsi="Times New Roman" w:cs="Times New Roman"/>
          <w:sz w:val="24"/>
          <w:szCs w:val="24"/>
        </w:rPr>
      </w:pPr>
      <w:r w:rsidRPr="00A809B0">
        <w:rPr>
          <w:rFonts w:ascii="Times New Roman" w:eastAsia="Times New Roman" w:hAnsi="Times New Roman" w:cs="Times New Roman"/>
          <w:bCs/>
          <w:color w:val="000000"/>
          <w:sz w:val="24"/>
          <w:szCs w:val="24"/>
          <w:lang w:eastAsia="ru-RU"/>
        </w:rPr>
        <w:t>1.Общие положения</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 </w:t>
      </w:r>
    </w:p>
    <w:p w:rsidR="00046E3E" w:rsidRPr="00A809B0" w:rsidRDefault="0050451F" w:rsidP="00895FE2">
      <w:pPr>
        <w:spacing w:after="0" w:line="240" w:lineRule="auto"/>
        <w:ind w:firstLine="624"/>
        <w:jc w:val="both"/>
        <w:rPr>
          <w:rFonts w:ascii="Times New Roman" w:eastAsia="Times New Roman" w:hAnsi="Times New Roman" w:cs="Times New Roman"/>
          <w:bCs/>
          <w:color w:val="000000"/>
          <w:sz w:val="24"/>
          <w:szCs w:val="24"/>
          <w:lang w:eastAsia="ru-RU"/>
        </w:rPr>
      </w:pPr>
      <w:r w:rsidRPr="00A809B0">
        <w:rPr>
          <w:rFonts w:ascii="Times New Roman" w:eastAsia="Times New Roman" w:hAnsi="Times New Roman" w:cs="Times New Roman"/>
          <w:color w:val="000000"/>
          <w:sz w:val="24"/>
          <w:szCs w:val="24"/>
          <w:lang w:eastAsia="ru-RU"/>
        </w:rPr>
        <w:t xml:space="preserve">1.1. Настоящее Положение устанавливает порядок организации и осуществления муниципального жилищного контроля на территории муниципального образования </w:t>
      </w:r>
      <w:r w:rsidR="00ED223F" w:rsidRPr="00A809B0">
        <w:rPr>
          <w:rFonts w:ascii="Times New Roman" w:eastAsia="Times New Roman" w:hAnsi="Times New Roman" w:cs="Times New Roman"/>
          <w:bCs/>
          <w:color w:val="000000"/>
          <w:sz w:val="24"/>
          <w:szCs w:val="24"/>
          <w:lang w:eastAsia="ru-RU"/>
        </w:rPr>
        <w:t>Центральный сельсовет</w:t>
      </w:r>
      <w:r w:rsidR="008407D4" w:rsidRPr="00A809B0">
        <w:rPr>
          <w:rFonts w:ascii="Times New Roman" w:eastAsia="Times New Roman" w:hAnsi="Times New Roman" w:cs="Times New Roman"/>
          <w:bCs/>
          <w:color w:val="000000"/>
          <w:sz w:val="24"/>
          <w:szCs w:val="24"/>
          <w:lang w:eastAsia="ru-RU"/>
        </w:rPr>
        <w:t xml:space="preserve"> </w:t>
      </w:r>
      <w:r w:rsidRPr="00A809B0">
        <w:rPr>
          <w:rFonts w:ascii="Times New Roman" w:eastAsia="Times New Roman" w:hAnsi="Times New Roman" w:cs="Times New Roman"/>
          <w:color w:val="000000"/>
          <w:sz w:val="24"/>
          <w:szCs w:val="24"/>
          <w:lang w:eastAsia="ru-RU"/>
        </w:rPr>
        <w:t>(далее – муниципальный жилищный контроль).</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ЖК РФ, в отношении муниципального жилищного фонда.</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1.3. Объектами муниципального контроля (далее – объект контроля) являются:</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1.4. Учет объектов контроля осуществляется посредством создания:</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единого реестра контрольных мероприятий;</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информационной системы (подсистемы государственной информационной системы) досудебного обжалования;</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1.5. Муниципальный контроль осуществляетс</w:t>
      </w:r>
      <w:r w:rsidR="00BF4A2F" w:rsidRPr="00A809B0">
        <w:rPr>
          <w:rFonts w:ascii="Times New Roman" w:eastAsia="Times New Roman" w:hAnsi="Times New Roman" w:cs="Times New Roman"/>
          <w:color w:val="000000"/>
          <w:sz w:val="24"/>
          <w:szCs w:val="24"/>
          <w:lang w:eastAsia="ru-RU"/>
        </w:rPr>
        <w:t xml:space="preserve">я администрацией </w:t>
      </w:r>
      <w:r w:rsidR="00ED223F" w:rsidRPr="00A809B0">
        <w:rPr>
          <w:rFonts w:ascii="Times New Roman" w:eastAsia="Times New Roman" w:hAnsi="Times New Roman" w:cs="Times New Roman"/>
          <w:color w:val="000000"/>
          <w:sz w:val="24"/>
          <w:szCs w:val="24"/>
          <w:lang w:eastAsia="ru-RU"/>
        </w:rPr>
        <w:t xml:space="preserve">Центрального сельсовета Идринского </w:t>
      </w:r>
      <w:r w:rsidRPr="00A809B0">
        <w:rPr>
          <w:rFonts w:ascii="Times New Roman" w:eastAsia="Times New Roman" w:hAnsi="Times New Roman" w:cs="Times New Roman"/>
          <w:color w:val="000000"/>
          <w:sz w:val="24"/>
          <w:szCs w:val="24"/>
          <w:lang w:eastAsia="ru-RU"/>
        </w:rPr>
        <w:t xml:space="preserve"> района  </w:t>
      </w:r>
      <w:r w:rsidR="00ED223F" w:rsidRPr="00A809B0">
        <w:rPr>
          <w:rFonts w:ascii="Times New Roman" w:eastAsia="Times New Roman" w:hAnsi="Times New Roman" w:cs="Times New Roman"/>
          <w:color w:val="000000"/>
          <w:sz w:val="24"/>
          <w:szCs w:val="24"/>
          <w:lang w:eastAsia="ru-RU"/>
        </w:rPr>
        <w:t>Красноярского края</w:t>
      </w:r>
      <w:r w:rsidRPr="00A809B0">
        <w:rPr>
          <w:rFonts w:ascii="Times New Roman" w:eastAsia="Times New Roman" w:hAnsi="Times New Roman" w:cs="Times New Roman"/>
          <w:color w:val="000000"/>
          <w:sz w:val="24"/>
          <w:szCs w:val="24"/>
          <w:lang w:eastAsia="ru-RU"/>
        </w:rPr>
        <w:t xml:space="preserve"> (далее – Контрольный орган).</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Непосредственное осуществление муниципального контроля возлагается на уполномоченного сотрудника администрации (далее</w:t>
      </w:r>
      <w:r w:rsidR="00765963">
        <w:rPr>
          <w:rFonts w:ascii="Times New Roman" w:eastAsia="Times New Roman" w:hAnsi="Times New Roman" w:cs="Times New Roman"/>
          <w:color w:val="000000"/>
          <w:sz w:val="24"/>
          <w:szCs w:val="24"/>
          <w:lang w:eastAsia="ru-RU"/>
        </w:rPr>
        <w:t xml:space="preserve"> </w:t>
      </w:r>
      <w:r w:rsidRPr="00A809B0">
        <w:rPr>
          <w:rFonts w:ascii="Times New Roman" w:eastAsia="Times New Roman" w:hAnsi="Times New Roman" w:cs="Times New Roman"/>
          <w:color w:val="000000"/>
          <w:sz w:val="24"/>
          <w:szCs w:val="24"/>
          <w:lang w:eastAsia="ru-RU"/>
        </w:rPr>
        <w:t>- уполномоченный сотрудник администрации).</w:t>
      </w:r>
    </w:p>
    <w:p w:rsidR="00ED223F" w:rsidRPr="00A809B0" w:rsidRDefault="0050451F" w:rsidP="00895FE2">
      <w:pPr>
        <w:spacing w:after="0" w:line="240" w:lineRule="auto"/>
        <w:ind w:firstLine="624"/>
        <w:jc w:val="both"/>
        <w:rPr>
          <w:rFonts w:ascii="Times New Roman" w:eastAsia="Times New Roman" w:hAnsi="Times New Roman" w:cs="Times New Roman"/>
          <w:bCs/>
          <w:color w:val="000000"/>
          <w:sz w:val="24"/>
          <w:szCs w:val="24"/>
          <w:lang w:eastAsia="ru-RU"/>
        </w:rPr>
      </w:pPr>
      <w:r w:rsidRPr="00A809B0">
        <w:rPr>
          <w:rFonts w:ascii="Times New Roman" w:eastAsia="Times New Roman" w:hAnsi="Times New Roman" w:cs="Times New Roman"/>
          <w:color w:val="000000"/>
          <w:sz w:val="24"/>
          <w:szCs w:val="24"/>
          <w:lang w:eastAsia="ru-RU"/>
        </w:rPr>
        <w:t xml:space="preserve">1.6. Руководство деятельностью по осуществлению муниципального контроля осуществляет глава муниципального образования </w:t>
      </w:r>
      <w:r w:rsidR="00ED223F" w:rsidRPr="00A809B0">
        <w:rPr>
          <w:rFonts w:ascii="Times New Roman" w:eastAsia="Times New Roman" w:hAnsi="Times New Roman" w:cs="Times New Roman"/>
          <w:bCs/>
          <w:color w:val="000000"/>
          <w:sz w:val="24"/>
          <w:szCs w:val="24"/>
          <w:lang w:eastAsia="ru-RU"/>
        </w:rPr>
        <w:t>Центральный сельсовет.</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1.7. От имени Контрольного органа муниципальный контроль вправе осуществлять следующие должностные лица:</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1) руководитель (заместитель руководителя) Контрольного органа;</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46E3E" w:rsidRPr="00A809B0" w:rsidRDefault="0050451F" w:rsidP="00895FE2">
      <w:pPr>
        <w:spacing w:after="0" w:line="240" w:lineRule="auto"/>
        <w:ind w:firstLine="624"/>
        <w:jc w:val="both"/>
        <w:rPr>
          <w:rFonts w:ascii="Times New Roman" w:hAnsi="Times New Roman" w:cs="Times New Roman"/>
          <w:sz w:val="24"/>
          <w:szCs w:val="24"/>
        </w:rPr>
      </w:pPr>
      <w:r w:rsidRPr="00A809B0">
        <w:rPr>
          <w:rFonts w:ascii="Times New Roman" w:eastAsia="Times New Roman" w:hAnsi="Times New Roman" w:cs="Times New Roman"/>
          <w:color w:val="000000"/>
          <w:sz w:val="24"/>
          <w:szCs w:val="24"/>
          <w:lang w:eastAsia="ru-RU"/>
        </w:rPr>
        <w:t>Должностными лицами Контрольного органа, уполномоченными</w:t>
      </w:r>
    </w:p>
    <w:p w:rsidR="00046E3E" w:rsidRDefault="0050451F" w:rsidP="00895FE2">
      <w:pPr>
        <w:spacing w:after="0" w:line="240" w:lineRule="auto"/>
        <w:ind w:firstLine="624"/>
        <w:jc w:val="both"/>
        <w:rPr>
          <w:rFonts w:ascii="Times New Roman" w:eastAsia="Times New Roman" w:hAnsi="Times New Roman" w:cs="Times New Roman"/>
          <w:color w:val="000000"/>
          <w:sz w:val="24"/>
          <w:szCs w:val="24"/>
          <w:lang w:eastAsia="ru-RU"/>
        </w:rPr>
      </w:pPr>
      <w:r w:rsidRPr="00A809B0">
        <w:rPr>
          <w:rFonts w:ascii="Times New Roman" w:eastAsia="Times New Roman" w:hAnsi="Times New Roman" w:cs="Times New Roman"/>
          <w:color w:val="000000"/>
          <w:sz w:val="24"/>
          <w:szCs w:val="24"/>
          <w:lang w:eastAsia="ru-RU"/>
        </w:rPr>
        <w:lastRenderedPageBreak/>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 xml:space="preserve">1.8. Права и обязанности Инспектора: Инспекторы при осуществлении муниципального контроля имеют права, обязанности и несут ответственность в соответствии с Законом № 248-ФЗ и иными </w:t>
      </w:r>
      <w:r w:rsidR="00A87206">
        <w:rPr>
          <w:rFonts w:ascii="Times New Roman" w:eastAsia="Times New Roman" w:hAnsi="Times New Roman" w:cs="Times New Roman"/>
          <w:color w:val="000000"/>
          <w:sz w:val="24"/>
          <w:szCs w:val="24"/>
          <w:lang w:eastAsia="zh-CN"/>
        </w:rPr>
        <w:t>Ф</w:t>
      </w:r>
      <w:r w:rsidRPr="000B2032">
        <w:rPr>
          <w:rFonts w:ascii="Times New Roman" w:eastAsia="Times New Roman" w:hAnsi="Times New Roman" w:cs="Times New Roman"/>
          <w:color w:val="000000"/>
          <w:sz w:val="24"/>
          <w:szCs w:val="24"/>
          <w:lang w:eastAsia="zh-CN"/>
        </w:rPr>
        <w:t>едеральными законами</w:t>
      </w:r>
      <w:r w:rsidRPr="000B2032">
        <w:rPr>
          <w:rFonts w:ascii="Times New Roman" w:eastAsia="Times New Roman" w:hAnsi="Times New Roman" w:cs="Times New Roman"/>
          <w:color w:val="0000FF"/>
          <w:sz w:val="24"/>
          <w:szCs w:val="24"/>
          <w:lang w:eastAsia="zh-CN"/>
        </w:rPr>
        <w:t xml:space="preserve">. </w:t>
      </w:r>
    </w:p>
    <w:p w:rsidR="00ED5BE8" w:rsidRPr="000B2032" w:rsidRDefault="00ED5BE8" w:rsidP="00ED5BE8">
      <w:pPr>
        <w:tabs>
          <w:tab w:val="left" w:pos="0"/>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1.8.1. Инспектор обязан:</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1) соблюдать законодательство Российской Федерации, права и законные интересы контролируемых лиц;</w:t>
      </w:r>
    </w:p>
    <w:p w:rsidR="00ED5BE8" w:rsidRPr="000B2032"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0B2032">
        <w:rPr>
          <w:rFonts w:ascii="Times New Roman" w:eastAsia="Calibri" w:hAnsi="Times New Roman" w:cs="Times New Roman"/>
          <w:color w:val="000000"/>
          <w:sz w:val="24"/>
          <w:szCs w:val="24"/>
          <w:lang w:eastAsia="zh-C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proofErr w:type="gramStart"/>
      <w:r w:rsidRPr="000B2032">
        <w:rPr>
          <w:rFonts w:ascii="Times New Roman" w:eastAsia="Times New Roman" w:hAnsi="Times New Roman" w:cs="Times New Roman"/>
          <w:color w:val="000000"/>
          <w:sz w:val="24"/>
          <w:szCs w:val="24"/>
          <w:lang w:eastAsia="zh-CN"/>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proofErr w:type="gramStart"/>
      <w:r w:rsidRPr="000B2032">
        <w:rPr>
          <w:rFonts w:ascii="Times New Roman" w:eastAsia="Times New Roman" w:hAnsi="Times New Roman" w:cs="Times New Roman"/>
          <w:color w:val="000000"/>
          <w:sz w:val="24"/>
          <w:szCs w:val="24"/>
          <w:lang w:eastAsia="zh-CN"/>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92431" w:rsidRPr="000B2032">
        <w:rPr>
          <w:rFonts w:ascii="Times New Roman" w:eastAsia="Times New Roman" w:hAnsi="Times New Roman" w:cs="Times New Roman"/>
          <w:color w:val="000000"/>
          <w:sz w:val="24"/>
          <w:szCs w:val="24"/>
          <w:lang w:eastAsia="zh-CN"/>
        </w:rPr>
        <w:t>Красноярском крае</w:t>
      </w:r>
      <w:r w:rsidRPr="000B2032">
        <w:rPr>
          <w:rFonts w:ascii="Times New Roman" w:eastAsia="Times New Roman" w:hAnsi="Times New Roman" w:cs="Times New Roman"/>
          <w:color w:val="000000"/>
          <w:sz w:val="24"/>
          <w:szCs w:val="24"/>
          <w:lang w:eastAsia="zh-CN"/>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B2032">
        <w:rPr>
          <w:rFonts w:ascii="Times New Roman" w:eastAsia="Times New Roman" w:hAnsi="Times New Roman" w:cs="Times New Roman"/>
          <w:color w:val="000000"/>
          <w:sz w:val="24"/>
          <w:szCs w:val="24"/>
          <w:lang w:eastAsia="zh-CN"/>
        </w:rPr>
        <w:t xml:space="preserve"> Законом № 248-ФЗ и пунктом 3.3 настоящего Положения, осуществлять консультирование;</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 248-ФЗ;</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10) доказывать обоснованность своих действий при их обжаловании в порядке, установленном законодательством Российской Федерации;</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7) обращаться в соответствии с Федеральным законом от 07.02.2011</w:t>
      </w:r>
      <w:r w:rsidRPr="000B2032">
        <w:rPr>
          <w:rFonts w:ascii="Times New Roman" w:eastAsia="Times New Roman" w:hAnsi="Times New Roman" w:cs="Times New Roman"/>
          <w:color w:val="000000"/>
          <w:sz w:val="24"/>
          <w:szCs w:val="24"/>
          <w:lang w:eastAsia="zh-CN"/>
        </w:rPr>
        <w:br/>
        <w:t>№ 3-ФЗ «О полиции» за содействием к органам полиции в случаях, если инспектору оказывается противодействие или угрожает опасность;</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8) совершать иные действия, предусмотренные федеральными законами о видах контроля, настоящим Положением.</w:t>
      </w:r>
    </w:p>
    <w:p w:rsidR="00ED5BE8" w:rsidRPr="000B2032" w:rsidRDefault="00ED5BE8" w:rsidP="00ED5BE8">
      <w:pPr>
        <w:widowControl w:val="0"/>
        <w:autoSpaceDE w:val="0"/>
        <w:spacing w:after="0" w:line="240" w:lineRule="auto"/>
        <w:ind w:firstLine="540"/>
        <w:jc w:val="both"/>
        <w:rPr>
          <w:rFonts w:ascii="Times New Roman" w:eastAsia="Calibri" w:hAnsi="Times New Roman" w:cs="Times New Roman"/>
          <w:color w:val="000000"/>
          <w:sz w:val="24"/>
          <w:szCs w:val="24"/>
          <w:lang w:eastAsia="zh-CN"/>
        </w:rPr>
      </w:pPr>
      <w:r w:rsidRPr="000B2032">
        <w:rPr>
          <w:rFonts w:ascii="Times New Roman" w:eastAsia="Calibri" w:hAnsi="Times New Roman" w:cs="Times New Roman"/>
          <w:color w:val="000000"/>
          <w:sz w:val="24"/>
          <w:szCs w:val="24"/>
          <w:lang w:eastAsia="zh-CN"/>
        </w:rPr>
        <w:t xml:space="preserve">1.9. К отношениям, связанным с осуществлением муниципального </w:t>
      </w:r>
      <w:r w:rsidR="00592431" w:rsidRPr="000B2032">
        <w:rPr>
          <w:rFonts w:ascii="Times New Roman" w:eastAsia="Calibri" w:hAnsi="Times New Roman" w:cs="Times New Roman"/>
          <w:color w:val="000000"/>
          <w:sz w:val="24"/>
          <w:szCs w:val="24"/>
          <w:lang w:eastAsia="zh-CN"/>
        </w:rPr>
        <w:t xml:space="preserve">жилищного </w:t>
      </w:r>
      <w:r w:rsidRPr="000B2032">
        <w:rPr>
          <w:rFonts w:ascii="Times New Roman" w:eastAsia="Calibri" w:hAnsi="Times New Roman" w:cs="Times New Roman"/>
          <w:color w:val="000000"/>
          <w:sz w:val="24"/>
          <w:szCs w:val="24"/>
          <w:lang w:eastAsia="zh-CN"/>
        </w:rPr>
        <w:t>контроля применяются положения Закона № 248-ФЗ.</w:t>
      </w:r>
    </w:p>
    <w:p w:rsidR="00ED5BE8" w:rsidRPr="000B2032" w:rsidRDefault="00ED5BE8" w:rsidP="000B2032">
      <w:pPr>
        <w:widowControl w:val="0"/>
        <w:shd w:val="clear" w:color="auto" w:fill="FFFFFF" w:themeFill="background1"/>
        <w:autoSpaceDE w:val="0"/>
        <w:spacing w:after="0" w:line="240" w:lineRule="auto"/>
        <w:ind w:firstLine="540"/>
        <w:jc w:val="both"/>
        <w:rPr>
          <w:rFonts w:ascii="Times New Roman" w:eastAsia="Calibri" w:hAnsi="Times New Roman" w:cs="Times New Roman"/>
          <w:color w:val="000000"/>
          <w:sz w:val="24"/>
          <w:szCs w:val="24"/>
          <w:lang w:eastAsia="zh-CN"/>
        </w:rPr>
      </w:pPr>
      <w:proofErr w:type="gramStart"/>
      <w:r w:rsidRPr="000B2032">
        <w:rPr>
          <w:rFonts w:ascii="Times New Roman" w:eastAsia="Calibri" w:hAnsi="Times New Roman" w:cs="Times New Roman"/>
          <w:color w:val="000000"/>
          <w:sz w:val="24"/>
          <w:szCs w:val="24"/>
          <w:lang w:eastAsia="zh-CN"/>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B2032">
        <w:rPr>
          <w:rFonts w:ascii="Times New Roman" w:eastAsia="Calibri" w:hAnsi="Times New Roman" w:cs="Times New Roman"/>
          <w:color w:val="000000"/>
          <w:sz w:val="24"/>
          <w:szCs w:val="24"/>
          <w:lang w:eastAsia="zh-CN"/>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D5BE8" w:rsidRPr="000B2032" w:rsidRDefault="00ED5BE8" w:rsidP="000B2032">
      <w:pPr>
        <w:widowControl w:val="0"/>
        <w:shd w:val="clear" w:color="auto" w:fill="FFFFFF" w:themeFill="background1"/>
        <w:autoSpaceDE w:val="0"/>
        <w:spacing w:after="0" w:line="240" w:lineRule="auto"/>
        <w:ind w:firstLine="540"/>
        <w:jc w:val="both"/>
        <w:rPr>
          <w:rFonts w:ascii="Times New Roman" w:eastAsia="Calibri" w:hAnsi="Times New Roman" w:cs="Times New Roman"/>
          <w:color w:val="000000"/>
          <w:sz w:val="24"/>
          <w:szCs w:val="24"/>
          <w:lang w:eastAsia="zh-CN"/>
        </w:rPr>
      </w:pPr>
    </w:p>
    <w:p w:rsidR="00ED5BE8" w:rsidRPr="000B2032" w:rsidRDefault="00ED5BE8" w:rsidP="000B2032">
      <w:pPr>
        <w:widowControl w:val="0"/>
        <w:shd w:val="clear" w:color="auto" w:fill="FFFFFF" w:themeFill="background1"/>
        <w:spacing w:after="0" w:line="240" w:lineRule="auto"/>
        <w:ind w:left="1543" w:firstLine="540"/>
        <w:outlineLvl w:val="1"/>
        <w:rPr>
          <w:rFonts w:ascii="Times New Roman" w:eastAsia="Times New Roman" w:hAnsi="Times New Roman" w:cs="Times New Roman"/>
          <w:b/>
          <w:sz w:val="24"/>
          <w:szCs w:val="24"/>
          <w:lang w:eastAsia="zh-CN"/>
        </w:rPr>
      </w:pPr>
      <w:r w:rsidRPr="000B2032">
        <w:rPr>
          <w:rFonts w:ascii="Times New Roman" w:eastAsia="Times New Roman" w:hAnsi="Times New Roman" w:cs="Times New Roman"/>
          <w:b/>
          <w:sz w:val="24"/>
          <w:szCs w:val="24"/>
          <w:lang w:eastAsia="zh-CN"/>
        </w:rPr>
        <w:t>2. Категории риска причинения вреда (ущерба)</w:t>
      </w:r>
      <w:r w:rsidRPr="000B2032">
        <w:rPr>
          <w:rFonts w:ascii="Times New Roman" w:eastAsia="Calibri" w:hAnsi="Times New Roman" w:cs="Times New Roman"/>
          <w:b/>
          <w:color w:val="FF0000"/>
          <w:sz w:val="24"/>
          <w:szCs w:val="24"/>
          <w:vertAlign w:val="superscript"/>
          <w:lang w:eastAsia="zh-CN"/>
        </w:rPr>
        <w:t xml:space="preserve"> </w:t>
      </w:r>
    </w:p>
    <w:p w:rsidR="00ED5BE8" w:rsidRPr="000B2032" w:rsidRDefault="00ED5BE8" w:rsidP="000B2032">
      <w:pPr>
        <w:widowControl w:val="0"/>
        <w:shd w:val="clear" w:color="auto" w:fill="FFFFFF" w:themeFill="background1"/>
        <w:spacing w:after="0" w:line="240" w:lineRule="auto"/>
        <w:ind w:firstLine="540"/>
        <w:jc w:val="both"/>
        <w:rPr>
          <w:rFonts w:ascii="Times New Roman" w:eastAsia="Times New Roman" w:hAnsi="Times New Roman" w:cs="Times New Roman"/>
          <w:sz w:val="24"/>
          <w:szCs w:val="24"/>
          <w:lang w:eastAsia="zh-CN"/>
        </w:rPr>
      </w:pPr>
    </w:p>
    <w:p w:rsidR="00ED5BE8" w:rsidRPr="000B2032" w:rsidRDefault="00ED5BE8" w:rsidP="000B2032">
      <w:pPr>
        <w:shd w:val="clear" w:color="auto" w:fill="FFFFFF" w:themeFill="background1"/>
        <w:tabs>
          <w:tab w:val="left" w:pos="1134"/>
        </w:tabs>
        <w:suppressAutoHyphens w:val="0"/>
        <w:spacing w:after="0" w:line="240" w:lineRule="auto"/>
        <w:ind w:firstLine="709"/>
        <w:jc w:val="both"/>
        <w:rPr>
          <w:rFonts w:ascii="Times New Roman" w:eastAsia="Times New Roman" w:hAnsi="Times New Roman" w:cs="Times New Roman"/>
          <w:sz w:val="24"/>
          <w:szCs w:val="24"/>
          <w:lang w:eastAsia="ru-RU"/>
        </w:rPr>
      </w:pPr>
      <w:r w:rsidRPr="000B2032">
        <w:rPr>
          <w:rFonts w:ascii="Times New Roman" w:eastAsia="Times New Roman" w:hAnsi="Times New Roman" w:cs="Times New Roman"/>
          <w:sz w:val="24"/>
          <w:szCs w:val="24"/>
          <w:lang w:eastAsia="ru-RU"/>
        </w:rPr>
        <w:lastRenderedPageBreak/>
        <w:t xml:space="preserve">2.1. </w:t>
      </w:r>
      <w:proofErr w:type="gramStart"/>
      <w:r w:rsidRPr="000B2032">
        <w:rPr>
          <w:rFonts w:ascii="Times New Roman" w:eastAsia="Times New Roman" w:hAnsi="Times New Roman" w:cs="Times New Roman"/>
          <w:sz w:val="24"/>
          <w:szCs w:val="24"/>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D5BE8" w:rsidRPr="000B2032" w:rsidRDefault="00ED5BE8" w:rsidP="000B2032">
      <w:pPr>
        <w:shd w:val="clear" w:color="auto" w:fill="FFFFFF" w:themeFill="background1"/>
        <w:tabs>
          <w:tab w:val="left" w:pos="1134"/>
        </w:tabs>
        <w:suppressAutoHyphens w:val="0"/>
        <w:spacing w:after="0" w:line="240" w:lineRule="auto"/>
        <w:ind w:firstLine="709"/>
        <w:jc w:val="both"/>
        <w:rPr>
          <w:rFonts w:ascii="Times New Roman" w:eastAsia="Times New Roman" w:hAnsi="Times New Roman" w:cs="Times New Roman"/>
          <w:sz w:val="24"/>
          <w:szCs w:val="24"/>
          <w:lang w:eastAsia="ru-RU"/>
        </w:rPr>
      </w:pPr>
      <w:r w:rsidRPr="000B2032">
        <w:rPr>
          <w:rFonts w:ascii="Times New Roman" w:eastAsia="Times New Roman" w:hAnsi="Times New Roman" w:cs="Times New Roman"/>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D5BE8" w:rsidRPr="000B2032" w:rsidRDefault="00ED5BE8" w:rsidP="000B2032">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B2032">
        <w:rPr>
          <w:rFonts w:ascii="Times New Roman" w:eastAsia="Times New Roman" w:hAnsi="Times New Roman" w:cs="Times New Roman"/>
          <w:color w:val="000000"/>
          <w:sz w:val="24"/>
          <w:szCs w:val="24"/>
          <w:lang w:eastAsia="ru-RU"/>
        </w:rPr>
        <w:t>значительный риск;</w:t>
      </w:r>
    </w:p>
    <w:p w:rsidR="00ED5BE8" w:rsidRPr="000B2032" w:rsidRDefault="00ED5BE8" w:rsidP="000B2032">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B2032">
        <w:rPr>
          <w:rFonts w:ascii="Times New Roman" w:eastAsia="Times New Roman" w:hAnsi="Times New Roman" w:cs="Times New Roman"/>
          <w:color w:val="000000"/>
          <w:sz w:val="24"/>
          <w:szCs w:val="24"/>
          <w:lang w:eastAsia="ru-RU"/>
        </w:rPr>
        <w:t>средний риск;</w:t>
      </w:r>
    </w:p>
    <w:p w:rsidR="00ED5BE8" w:rsidRPr="000B2032" w:rsidRDefault="00ED5BE8" w:rsidP="000B2032">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B2032">
        <w:rPr>
          <w:rFonts w:ascii="Times New Roman" w:eastAsia="Times New Roman" w:hAnsi="Times New Roman" w:cs="Times New Roman"/>
          <w:color w:val="000000"/>
          <w:sz w:val="24"/>
          <w:szCs w:val="24"/>
          <w:lang w:eastAsia="ru-RU"/>
        </w:rPr>
        <w:t>умеренный риск;</w:t>
      </w:r>
    </w:p>
    <w:p w:rsidR="00ED5BE8" w:rsidRPr="000B2032" w:rsidRDefault="00ED5BE8" w:rsidP="000B2032">
      <w:pPr>
        <w:widowControl w:val="0"/>
        <w:shd w:val="clear" w:color="auto" w:fill="FFFFFF" w:themeFill="background1"/>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B2032">
        <w:rPr>
          <w:rFonts w:ascii="Times New Roman" w:eastAsia="Times New Roman" w:hAnsi="Times New Roman" w:cs="Times New Roman"/>
          <w:color w:val="000000"/>
          <w:sz w:val="24"/>
          <w:szCs w:val="24"/>
          <w:lang w:eastAsia="ru-RU"/>
        </w:rPr>
        <w:t>низкий риск.</w:t>
      </w:r>
    </w:p>
    <w:p w:rsidR="00ED5BE8" w:rsidRPr="000B2032" w:rsidRDefault="00ED5BE8" w:rsidP="00ED5BE8">
      <w:pPr>
        <w:tabs>
          <w:tab w:val="left" w:pos="1134"/>
        </w:tabs>
        <w:suppressAutoHyphens w:val="0"/>
        <w:spacing w:after="0" w:line="240" w:lineRule="auto"/>
        <w:ind w:firstLine="709"/>
        <w:jc w:val="both"/>
        <w:rPr>
          <w:rFonts w:ascii="Times New Roman" w:eastAsia="Times New Roman" w:hAnsi="Times New Roman" w:cs="Times New Roman"/>
          <w:sz w:val="24"/>
          <w:szCs w:val="24"/>
          <w:lang w:eastAsia="ru-RU"/>
        </w:rPr>
      </w:pPr>
      <w:r w:rsidRPr="000B2032">
        <w:rPr>
          <w:rFonts w:ascii="Times New Roman" w:eastAsia="Times New Roman" w:hAnsi="Times New Roman" w:cs="Times New Roman"/>
          <w:sz w:val="24"/>
          <w:szCs w:val="24"/>
          <w:lang w:eastAsia="ru-RU"/>
        </w:rPr>
        <w:t>2.3</w:t>
      </w:r>
      <w:r w:rsidRPr="00884B16">
        <w:rPr>
          <w:rFonts w:ascii="Times New Roman" w:eastAsia="Times New Roman" w:hAnsi="Times New Roman" w:cs="Times New Roman"/>
          <w:sz w:val="24"/>
          <w:szCs w:val="24"/>
          <w:lang w:eastAsia="ru-RU"/>
        </w:rPr>
        <w:t>. Критерии отнесения объектов контроля к категориям риска в рамках осуществления муниципального контроля</w:t>
      </w:r>
      <w:r w:rsidRPr="00884B16">
        <w:rPr>
          <w:rFonts w:ascii="Times New Roman" w:eastAsia="Times New Roman" w:hAnsi="Times New Roman" w:cs="Times New Roman"/>
          <w:sz w:val="24"/>
          <w:szCs w:val="24"/>
          <w:lang w:eastAsia="zh-CN"/>
        </w:rPr>
        <w:t xml:space="preserve"> установлены приложением</w:t>
      </w:r>
      <w:r w:rsidRPr="000B2032">
        <w:rPr>
          <w:rFonts w:ascii="Times New Roman" w:eastAsia="Times New Roman" w:hAnsi="Times New Roman" w:cs="Times New Roman"/>
          <w:sz w:val="24"/>
          <w:szCs w:val="24"/>
          <w:lang w:eastAsia="ru-RU"/>
        </w:rPr>
        <w:t xml:space="preserve"> </w:t>
      </w:r>
      <w:r w:rsidR="00884B16">
        <w:rPr>
          <w:rFonts w:ascii="Times New Roman" w:eastAsia="Times New Roman" w:hAnsi="Times New Roman" w:cs="Times New Roman"/>
          <w:sz w:val="24"/>
          <w:szCs w:val="24"/>
          <w:lang w:eastAsia="ru-RU"/>
        </w:rPr>
        <w:t>1</w:t>
      </w:r>
      <w:r w:rsidRPr="000B2032">
        <w:rPr>
          <w:rFonts w:ascii="Times New Roman" w:eastAsia="Times New Roman" w:hAnsi="Times New Roman" w:cs="Times New Roman"/>
          <w:sz w:val="24"/>
          <w:szCs w:val="24"/>
          <w:lang w:eastAsia="ru-RU"/>
        </w:rPr>
        <w:t xml:space="preserve"> к настоящему Положению.</w:t>
      </w:r>
    </w:p>
    <w:p w:rsidR="00ED5BE8" w:rsidRPr="000B2032" w:rsidRDefault="00ED5BE8" w:rsidP="00ED5BE8">
      <w:pPr>
        <w:tabs>
          <w:tab w:val="left" w:pos="1134"/>
        </w:tabs>
        <w:suppressAutoHyphens w:val="0"/>
        <w:spacing w:after="0" w:line="240" w:lineRule="auto"/>
        <w:ind w:firstLine="709"/>
        <w:jc w:val="both"/>
        <w:rPr>
          <w:rFonts w:ascii="Times New Roman" w:eastAsia="Times New Roman" w:hAnsi="Times New Roman" w:cs="Times New Roman"/>
          <w:sz w:val="24"/>
          <w:szCs w:val="24"/>
          <w:lang w:eastAsia="ru-RU"/>
        </w:rPr>
      </w:pPr>
      <w:r w:rsidRPr="000B2032">
        <w:rPr>
          <w:rFonts w:ascii="Times New Roman" w:eastAsia="Times New Roman" w:hAnsi="Times New Roman" w:cs="Times New Roman"/>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ED5BE8" w:rsidRPr="000B2032" w:rsidRDefault="00ED5BE8" w:rsidP="00ED5BE8">
      <w:pPr>
        <w:tabs>
          <w:tab w:val="left" w:pos="1134"/>
        </w:tabs>
        <w:suppressAutoHyphens w:val="0"/>
        <w:spacing w:after="0" w:line="240" w:lineRule="auto"/>
        <w:ind w:firstLine="709"/>
        <w:jc w:val="both"/>
        <w:rPr>
          <w:rFonts w:ascii="Times New Roman" w:eastAsia="Times New Roman" w:hAnsi="Times New Roman" w:cs="Times New Roman"/>
          <w:sz w:val="24"/>
          <w:szCs w:val="24"/>
          <w:lang w:eastAsia="ru-RU"/>
        </w:rPr>
      </w:pPr>
      <w:r w:rsidRPr="000B2032">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
    <w:p w:rsidR="00ED5BE8" w:rsidRPr="000B2032" w:rsidRDefault="00ED5BE8" w:rsidP="00ED5BE8">
      <w:pPr>
        <w:tabs>
          <w:tab w:val="left" w:pos="1134"/>
        </w:tabs>
        <w:suppressAutoHyphens w:val="0"/>
        <w:spacing w:after="0" w:line="240" w:lineRule="auto"/>
        <w:ind w:firstLine="709"/>
        <w:jc w:val="both"/>
        <w:rPr>
          <w:rFonts w:ascii="Times New Roman" w:eastAsia="Times New Roman" w:hAnsi="Times New Roman" w:cs="Times New Roman"/>
          <w:sz w:val="24"/>
          <w:szCs w:val="24"/>
          <w:lang w:eastAsia="ru-RU"/>
        </w:rPr>
      </w:pPr>
      <w:r w:rsidRPr="000B2032">
        <w:rPr>
          <w:rFonts w:ascii="Times New Roman" w:eastAsia="Times New Roman" w:hAnsi="Times New Roman" w:cs="Times New Roman"/>
          <w:sz w:val="24"/>
          <w:szCs w:val="24"/>
          <w:lang w:eastAsia="ru-RU"/>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ED5BE8" w:rsidRPr="000B2032" w:rsidRDefault="00ED5BE8" w:rsidP="00ED5BE8">
      <w:pPr>
        <w:tabs>
          <w:tab w:val="left" w:pos="1134"/>
        </w:tabs>
        <w:suppressAutoHyphens w:val="0"/>
        <w:spacing w:after="0" w:line="240" w:lineRule="auto"/>
        <w:ind w:firstLine="709"/>
        <w:jc w:val="both"/>
        <w:rPr>
          <w:rFonts w:ascii="Times New Roman" w:eastAsia="Times New Roman" w:hAnsi="Times New Roman" w:cs="Times New Roman"/>
          <w:sz w:val="24"/>
          <w:szCs w:val="24"/>
          <w:lang w:eastAsia="ru-RU"/>
        </w:rPr>
      </w:pPr>
      <w:r w:rsidRPr="000B2032">
        <w:rPr>
          <w:rFonts w:ascii="Times New Roman" w:eastAsia="Times New Roman" w:hAnsi="Times New Roman" w:cs="Times New Roman"/>
          <w:sz w:val="24"/>
          <w:szCs w:val="24"/>
          <w:lang w:eastAsia="ru-RU"/>
        </w:rPr>
        <w:t xml:space="preserve">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rsidR="00ED5BE8" w:rsidRPr="000B2032"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0B2032">
        <w:rPr>
          <w:rFonts w:ascii="Times New Roman" w:eastAsia="Times New Roman" w:hAnsi="Times New Roman" w:cs="Times New Roman"/>
          <w:sz w:val="24"/>
          <w:szCs w:val="24"/>
          <w:lang w:eastAsia="zh-CN"/>
        </w:rPr>
        <w:t>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D5BE8" w:rsidRPr="000B2032"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p>
    <w:p w:rsidR="00ED5BE8" w:rsidRPr="000B2032" w:rsidRDefault="00ED5BE8" w:rsidP="00ED5BE8">
      <w:pPr>
        <w:tabs>
          <w:tab w:val="left" w:pos="1134"/>
        </w:tabs>
        <w:spacing w:after="0" w:line="240" w:lineRule="auto"/>
        <w:ind w:firstLine="540"/>
        <w:jc w:val="center"/>
        <w:rPr>
          <w:rFonts w:ascii="Times New Roman" w:eastAsia="Calibri" w:hAnsi="Times New Roman" w:cs="Times New Roman"/>
          <w:color w:val="000000"/>
          <w:sz w:val="24"/>
          <w:szCs w:val="24"/>
          <w:lang w:eastAsia="zh-CN"/>
        </w:rPr>
      </w:pPr>
      <w:r w:rsidRPr="000B2032">
        <w:rPr>
          <w:rFonts w:ascii="Times New Roman" w:eastAsia="Calibri" w:hAnsi="Times New Roman" w:cs="Times New Roman"/>
          <w:b/>
          <w:color w:val="000000"/>
          <w:sz w:val="24"/>
          <w:szCs w:val="24"/>
          <w:lang w:eastAsia="zh-CN"/>
        </w:rPr>
        <w:t xml:space="preserve">3. Виды профилактических мероприятий, которые проводятся при осуществлении муниципального контроля </w:t>
      </w:r>
    </w:p>
    <w:p w:rsidR="00ED5BE8" w:rsidRPr="000B2032" w:rsidRDefault="00ED5BE8" w:rsidP="00ED5BE8">
      <w:pPr>
        <w:tabs>
          <w:tab w:val="left" w:pos="1134"/>
        </w:tabs>
        <w:spacing w:after="0" w:line="240" w:lineRule="auto"/>
        <w:ind w:firstLine="540"/>
        <w:jc w:val="both"/>
        <w:rPr>
          <w:rFonts w:ascii="Times New Roman" w:eastAsia="Calibri" w:hAnsi="Times New Roman" w:cs="Times New Roman"/>
          <w:b/>
          <w:color w:val="000000"/>
          <w:sz w:val="24"/>
          <w:szCs w:val="24"/>
          <w:lang w:eastAsia="zh-CN"/>
        </w:rPr>
      </w:pPr>
    </w:p>
    <w:p w:rsidR="00ED5BE8" w:rsidRPr="000B2032" w:rsidRDefault="00ED5BE8" w:rsidP="00ED5BE8">
      <w:pPr>
        <w:widowControl w:val="0"/>
        <w:spacing w:after="0" w:line="240" w:lineRule="auto"/>
        <w:ind w:firstLine="540"/>
        <w:contextualSpacing/>
        <w:jc w:val="both"/>
        <w:rPr>
          <w:rFonts w:ascii="Times New Roman" w:eastAsia="Calibri" w:hAnsi="Times New Roman" w:cs="Times New Roman"/>
          <w:color w:val="000000"/>
          <w:sz w:val="24"/>
          <w:szCs w:val="24"/>
          <w:lang w:eastAsia="zh-CN"/>
        </w:rPr>
      </w:pPr>
      <w:r w:rsidRPr="000B2032">
        <w:rPr>
          <w:rFonts w:ascii="Times New Roman" w:eastAsia="Calibri" w:hAnsi="Times New Roman" w:cs="Times New Roman"/>
          <w:color w:val="000000"/>
          <w:sz w:val="24"/>
          <w:szCs w:val="24"/>
          <w:lang w:eastAsia="zh-CN"/>
        </w:rPr>
        <w:t>Профилактические мероприятия проводятся Контрольным органом</w:t>
      </w:r>
      <w:r w:rsidRPr="000B2032">
        <w:rPr>
          <w:rFonts w:ascii="Times New Roman" w:eastAsia="Calibri" w:hAnsi="Times New Roman" w:cs="Times New Roman"/>
          <w:i/>
          <w:color w:val="000000"/>
          <w:sz w:val="24"/>
          <w:szCs w:val="24"/>
          <w:lang w:eastAsia="zh-CN"/>
        </w:rPr>
        <w:t xml:space="preserve"> </w:t>
      </w:r>
      <w:r w:rsidRPr="000B2032">
        <w:rPr>
          <w:rFonts w:ascii="Times New Roman" w:eastAsia="Calibri" w:hAnsi="Times New Roman" w:cs="Times New Roman"/>
          <w:color w:val="000000"/>
          <w:sz w:val="24"/>
          <w:szCs w:val="24"/>
          <w:lang w:eastAsia="zh-CN"/>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ED5BE8" w:rsidRPr="000B2032" w:rsidRDefault="00ED5BE8" w:rsidP="00ED5BE8">
      <w:pPr>
        <w:widowControl w:val="0"/>
        <w:spacing w:after="0" w:line="240" w:lineRule="auto"/>
        <w:ind w:firstLine="540"/>
        <w:contextualSpacing/>
        <w:jc w:val="both"/>
        <w:rPr>
          <w:rFonts w:ascii="Times New Roman" w:eastAsia="Calibri" w:hAnsi="Times New Roman" w:cs="Times New Roman"/>
          <w:color w:val="000000"/>
          <w:sz w:val="24"/>
          <w:szCs w:val="24"/>
          <w:lang w:eastAsia="zh-CN"/>
        </w:rPr>
      </w:pPr>
      <w:r w:rsidRPr="000B2032">
        <w:rPr>
          <w:rFonts w:ascii="Times New Roman" w:eastAsia="Calibri" w:hAnsi="Times New Roman" w:cs="Times New Roman"/>
          <w:color w:val="000000"/>
          <w:sz w:val="24"/>
          <w:szCs w:val="24"/>
          <w:lang w:eastAsia="zh-CN"/>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w:t>
      </w:r>
      <w:r w:rsidRPr="000B2032">
        <w:rPr>
          <w:rFonts w:ascii="Times New Roman" w:eastAsia="Calibri" w:hAnsi="Times New Roman" w:cs="Times New Roman"/>
          <w:i/>
          <w:color w:val="000000"/>
          <w:sz w:val="24"/>
          <w:szCs w:val="24"/>
          <w:lang w:eastAsia="zh-CN"/>
        </w:rPr>
        <w:t xml:space="preserve"> </w:t>
      </w:r>
      <w:r w:rsidRPr="000B2032">
        <w:rPr>
          <w:rFonts w:ascii="Times New Roman" w:eastAsia="Calibri" w:hAnsi="Times New Roman" w:cs="Times New Roman"/>
          <w:color w:val="000000"/>
          <w:sz w:val="24"/>
          <w:szCs w:val="24"/>
          <w:lang w:eastAsia="zh-CN"/>
        </w:rPr>
        <w:t>в соответствии с законодательством.</w:t>
      </w:r>
    </w:p>
    <w:p w:rsidR="00ED5BE8" w:rsidRPr="000B2032" w:rsidRDefault="00ED5BE8" w:rsidP="00ED5BE8">
      <w:pPr>
        <w:widowControl w:val="0"/>
        <w:autoSpaceDE w:val="0"/>
        <w:spacing w:after="0" w:line="240" w:lineRule="auto"/>
        <w:ind w:firstLine="540"/>
        <w:jc w:val="both"/>
        <w:rPr>
          <w:rFonts w:ascii="Times New Roman" w:eastAsia="Calibri" w:hAnsi="Times New Roman" w:cs="Times New Roman"/>
          <w:color w:val="000000"/>
          <w:sz w:val="24"/>
          <w:szCs w:val="24"/>
          <w:lang w:eastAsia="zh-CN"/>
        </w:rPr>
      </w:pPr>
      <w:r w:rsidRPr="000B2032">
        <w:rPr>
          <w:rFonts w:ascii="Times New Roman" w:eastAsia="Calibri" w:hAnsi="Times New Roman" w:cs="Times New Roman"/>
          <w:color w:val="000000"/>
          <w:sz w:val="24"/>
          <w:szCs w:val="24"/>
          <w:lang w:eastAsia="zh-CN"/>
        </w:rPr>
        <w:t>При осуществлении муниципального контроля Контрольный орган проводит следующие виды профилактических мероприятий:</w:t>
      </w:r>
    </w:p>
    <w:p w:rsidR="00ED5BE8" w:rsidRPr="000B2032"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0B2032">
        <w:rPr>
          <w:rFonts w:ascii="Times New Roman" w:eastAsia="Times New Roman" w:hAnsi="Times New Roman" w:cs="Times New Roman"/>
          <w:sz w:val="24"/>
          <w:szCs w:val="24"/>
          <w:lang w:eastAsia="zh-CN"/>
        </w:rPr>
        <w:t>1) информирование;</w:t>
      </w:r>
    </w:p>
    <w:p w:rsidR="00ED5BE8" w:rsidRPr="000B2032"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0B2032">
        <w:rPr>
          <w:rFonts w:ascii="Times New Roman" w:eastAsia="Times New Roman" w:hAnsi="Times New Roman" w:cs="Times New Roman"/>
          <w:sz w:val="24"/>
          <w:szCs w:val="24"/>
          <w:lang w:eastAsia="zh-CN"/>
        </w:rPr>
        <w:t>2) объявление предостережения;</w:t>
      </w:r>
    </w:p>
    <w:p w:rsidR="00ED5BE8" w:rsidRPr="000B2032"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0B2032">
        <w:rPr>
          <w:rFonts w:ascii="Times New Roman" w:eastAsia="Times New Roman" w:hAnsi="Times New Roman" w:cs="Times New Roman"/>
          <w:sz w:val="24"/>
          <w:szCs w:val="24"/>
          <w:lang w:eastAsia="zh-CN"/>
        </w:rPr>
        <w:t>3) консультирование;</w:t>
      </w:r>
    </w:p>
    <w:p w:rsidR="00ED5BE8" w:rsidRPr="000B2032"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0B2032">
        <w:rPr>
          <w:rFonts w:ascii="Times New Roman" w:eastAsia="Times New Roman" w:hAnsi="Times New Roman" w:cs="Times New Roman"/>
          <w:sz w:val="24"/>
          <w:szCs w:val="24"/>
          <w:lang w:eastAsia="zh-CN"/>
        </w:rPr>
        <w:lastRenderedPageBreak/>
        <w:t>4) профилактический визит.</w:t>
      </w:r>
    </w:p>
    <w:p w:rsidR="00ED5BE8" w:rsidRPr="000B2032"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p>
    <w:p w:rsidR="00ED5BE8" w:rsidRPr="000B2032" w:rsidRDefault="00ED5BE8" w:rsidP="00ED5BE8">
      <w:pPr>
        <w:widowControl w:val="0"/>
        <w:spacing w:after="0" w:line="240" w:lineRule="auto"/>
        <w:ind w:firstLine="540"/>
        <w:jc w:val="center"/>
        <w:rPr>
          <w:rFonts w:ascii="Times New Roman" w:eastAsia="Times New Roman" w:hAnsi="Times New Roman" w:cs="Times New Roman"/>
          <w:sz w:val="24"/>
          <w:szCs w:val="24"/>
          <w:lang w:eastAsia="zh-CN"/>
        </w:rPr>
      </w:pPr>
      <w:r w:rsidRPr="000B2032">
        <w:rPr>
          <w:rFonts w:ascii="Times New Roman" w:eastAsia="Times New Roman" w:hAnsi="Times New Roman" w:cs="Times New Roman"/>
          <w:sz w:val="24"/>
          <w:szCs w:val="24"/>
          <w:lang w:eastAsia="zh-CN"/>
        </w:rPr>
        <w:t xml:space="preserve">3.1. Информирование контролируемых и иных заинтересованных лиц по вопросам соблюдения обязательных требований </w:t>
      </w:r>
    </w:p>
    <w:p w:rsidR="00ED5BE8" w:rsidRPr="000B2032" w:rsidRDefault="00ED5BE8" w:rsidP="00ED5BE8">
      <w:pPr>
        <w:widowControl w:val="0"/>
        <w:spacing w:after="0" w:line="240" w:lineRule="auto"/>
        <w:ind w:firstLine="540"/>
        <w:jc w:val="center"/>
        <w:rPr>
          <w:rFonts w:ascii="Times New Roman" w:eastAsia="Times New Roman" w:hAnsi="Times New Roman" w:cs="Times New Roman"/>
          <w:b/>
          <w:sz w:val="24"/>
          <w:szCs w:val="24"/>
          <w:lang w:eastAsia="zh-CN"/>
        </w:rPr>
      </w:pP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 xml:space="preserve">3.1.1. </w:t>
      </w:r>
      <w:proofErr w:type="gramStart"/>
      <w:r w:rsidRPr="000B2032">
        <w:rPr>
          <w:rFonts w:ascii="Times New Roman" w:eastAsia="Times New Roman" w:hAnsi="Times New Roman" w:cs="Times New Roman"/>
          <w:color w:val="000000"/>
          <w:sz w:val="24"/>
          <w:szCs w:val="24"/>
          <w:lang w:eastAsia="zh-CN"/>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ED5BE8" w:rsidRPr="000B2032"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0B2032">
        <w:rPr>
          <w:rFonts w:ascii="Times New Roman" w:eastAsia="Calibri" w:hAnsi="Times New Roman" w:cs="Times New Roman"/>
          <w:color w:val="000000"/>
          <w:sz w:val="24"/>
          <w:szCs w:val="24"/>
          <w:lang w:eastAsia="zh-CN"/>
        </w:rPr>
        <w:t xml:space="preserve"> </w:t>
      </w:r>
    </w:p>
    <w:p w:rsidR="00ED5BE8" w:rsidRPr="000B2032" w:rsidRDefault="00ED5BE8" w:rsidP="00ED5BE8">
      <w:pPr>
        <w:spacing w:after="0" w:line="240" w:lineRule="auto"/>
        <w:ind w:firstLine="540"/>
        <w:jc w:val="center"/>
        <w:rPr>
          <w:rFonts w:ascii="Times New Roman" w:eastAsia="Calibri" w:hAnsi="Times New Roman" w:cs="Times New Roman"/>
          <w:color w:val="000000"/>
          <w:sz w:val="24"/>
          <w:szCs w:val="24"/>
          <w:lang w:eastAsia="zh-CN"/>
        </w:rPr>
      </w:pPr>
    </w:p>
    <w:p w:rsidR="00ED5BE8" w:rsidRPr="000B2032" w:rsidRDefault="00ED5BE8" w:rsidP="00ED5BE8">
      <w:pPr>
        <w:spacing w:after="0" w:line="240" w:lineRule="auto"/>
        <w:ind w:firstLine="540"/>
        <w:jc w:val="center"/>
        <w:rPr>
          <w:rFonts w:ascii="Times New Roman" w:eastAsia="Calibri" w:hAnsi="Times New Roman" w:cs="Times New Roman"/>
          <w:color w:val="000000"/>
          <w:sz w:val="24"/>
          <w:szCs w:val="24"/>
          <w:lang w:eastAsia="zh-CN"/>
        </w:rPr>
      </w:pPr>
      <w:r w:rsidRPr="000B2032">
        <w:rPr>
          <w:rFonts w:ascii="Times New Roman" w:eastAsia="Calibri" w:hAnsi="Times New Roman" w:cs="Times New Roman"/>
          <w:color w:val="000000"/>
          <w:sz w:val="24"/>
          <w:szCs w:val="24"/>
          <w:lang w:eastAsia="zh-CN"/>
        </w:rPr>
        <w:t xml:space="preserve">3.2. Предостережение о недопустимости нарушения </w:t>
      </w:r>
    </w:p>
    <w:p w:rsidR="00ED5BE8" w:rsidRPr="000B2032" w:rsidRDefault="00ED5BE8" w:rsidP="00ED5BE8">
      <w:pPr>
        <w:spacing w:after="0" w:line="240" w:lineRule="auto"/>
        <w:ind w:firstLine="540"/>
        <w:jc w:val="center"/>
        <w:rPr>
          <w:rFonts w:ascii="Times New Roman" w:eastAsia="Calibri" w:hAnsi="Times New Roman" w:cs="Times New Roman"/>
          <w:color w:val="000000"/>
          <w:sz w:val="24"/>
          <w:szCs w:val="24"/>
          <w:lang w:eastAsia="zh-CN"/>
        </w:rPr>
      </w:pPr>
      <w:r w:rsidRPr="000B2032">
        <w:rPr>
          <w:rFonts w:ascii="Times New Roman" w:eastAsia="Calibri" w:hAnsi="Times New Roman" w:cs="Times New Roman"/>
          <w:color w:val="000000"/>
          <w:sz w:val="24"/>
          <w:szCs w:val="24"/>
          <w:lang w:eastAsia="zh-CN"/>
        </w:rPr>
        <w:t>обязательных требований</w:t>
      </w:r>
    </w:p>
    <w:p w:rsidR="00ED5BE8" w:rsidRPr="000B2032" w:rsidRDefault="00ED5BE8" w:rsidP="00ED5BE8">
      <w:pPr>
        <w:spacing w:after="0" w:line="240" w:lineRule="auto"/>
        <w:ind w:firstLine="540"/>
        <w:jc w:val="center"/>
        <w:rPr>
          <w:rFonts w:ascii="Times New Roman" w:eastAsia="Calibri" w:hAnsi="Times New Roman" w:cs="Times New Roman"/>
          <w:b/>
          <w:color w:val="000000"/>
          <w:sz w:val="24"/>
          <w:szCs w:val="24"/>
          <w:lang w:eastAsia="zh-CN"/>
        </w:rPr>
      </w:pP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 xml:space="preserve">3.2.1. </w:t>
      </w:r>
      <w:proofErr w:type="gramStart"/>
      <w:r w:rsidRPr="000B2032">
        <w:rPr>
          <w:rFonts w:ascii="Times New Roman" w:eastAsia="Times New Roman" w:hAnsi="Times New Roman" w:cs="Times New Roman"/>
          <w:color w:val="000000"/>
          <w:sz w:val="24"/>
          <w:szCs w:val="24"/>
          <w:lang w:eastAsia="zh-CN"/>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B2032">
        <w:rPr>
          <w:rFonts w:ascii="Times New Roman" w:eastAsia="Times New Roman" w:hAnsi="Times New Roman" w:cs="Times New Roman"/>
          <w:color w:val="000000"/>
          <w:sz w:val="24"/>
          <w:szCs w:val="24"/>
          <w:lang w:eastAsia="zh-CN"/>
        </w:rPr>
        <w:t xml:space="preserve"> соблюдения обязательных требований.</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 xml:space="preserve">- указание на соответствующие обязательные требования, предусматривающий их нормативный правовой акт, </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  предложение о принятии мер по обеспечению соблюдения данных требований.</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Предостережение не может содержать:</w:t>
      </w:r>
    </w:p>
    <w:p w:rsidR="00ED5BE8" w:rsidRPr="000B2032"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 xml:space="preserve">- требование представления контролируемым лицом сведений и документов, </w:t>
      </w:r>
    </w:p>
    <w:p w:rsidR="00ED5BE8" w:rsidRPr="00337B58"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0B2032">
        <w:rPr>
          <w:rFonts w:ascii="Times New Roman" w:eastAsia="Times New Roman" w:hAnsi="Times New Roman" w:cs="Times New Roman"/>
          <w:color w:val="000000"/>
          <w:sz w:val="24"/>
          <w:szCs w:val="24"/>
          <w:lang w:eastAsia="zh-CN"/>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w:t>
      </w:r>
      <w:r w:rsidRPr="00337B58">
        <w:rPr>
          <w:rFonts w:ascii="Times New Roman" w:eastAsia="Times New Roman" w:hAnsi="Times New Roman" w:cs="Times New Roman"/>
          <w:color w:val="000000"/>
          <w:sz w:val="24"/>
          <w:szCs w:val="24"/>
          <w:lang w:eastAsia="zh-CN"/>
        </w:rPr>
        <w:t>ребований.</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3.2.4. Возражение должно содержать:</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1) наименование Контрольного органа, в который направляется возражение;</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proofErr w:type="gramStart"/>
      <w:r w:rsidRPr="00337B58">
        <w:rPr>
          <w:rFonts w:ascii="Times New Roman" w:eastAsia="Calibri" w:hAnsi="Times New Roman" w:cs="Times New Roman"/>
          <w:color w:val="000000"/>
          <w:sz w:val="24"/>
          <w:szCs w:val="24"/>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3) дату и номер предостережения;</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 xml:space="preserve">4) доводы, на основании которых контролируемое лицо </w:t>
      </w:r>
      <w:proofErr w:type="gramStart"/>
      <w:r w:rsidRPr="00337B58">
        <w:rPr>
          <w:rFonts w:ascii="Times New Roman" w:eastAsia="Calibri" w:hAnsi="Times New Roman" w:cs="Times New Roman"/>
          <w:color w:val="000000"/>
          <w:sz w:val="24"/>
          <w:szCs w:val="24"/>
          <w:lang w:eastAsia="zh-CN"/>
        </w:rPr>
        <w:t>не согласно</w:t>
      </w:r>
      <w:proofErr w:type="gramEnd"/>
      <w:r w:rsidRPr="00337B58">
        <w:rPr>
          <w:rFonts w:ascii="Times New Roman" w:eastAsia="Calibri" w:hAnsi="Times New Roman" w:cs="Times New Roman"/>
          <w:color w:val="000000"/>
          <w:sz w:val="24"/>
          <w:szCs w:val="24"/>
          <w:lang w:eastAsia="zh-CN"/>
        </w:rPr>
        <w:t xml:space="preserve"> с объявленным предостережением;</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5) дату получения предостережения контролируемым лицом;</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6) личную подпись и дату.</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3.2.6. Контрольный орган рассматривает возражение в отношении предостережения в течение пятнадцати рабочих дней со дня его получения.</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3.2.7. По результатам рассмотрения возражения Контрольный орган принимает одно из следующих решений:</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1) удовлетворяет возражение в форме отмены объявленного предостережения;</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2) отказывает в удовлетворении возражения с указанием причины отказа.</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3.2.9. Повторное направление возражения по тем же основаниям не допускается.</w:t>
      </w:r>
    </w:p>
    <w:p w:rsidR="00ED5BE8" w:rsidRPr="00337B58"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p>
    <w:p w:rsidR="00ED5BE8" w:rsidRPr="00337B58" w:rsidRDefault="00ED5BE8" w:rsidP="00ED5BE8">
      <w:pPr>
        <w:spacing w:after="0" w:line="240" w:lineRule="auto"/>
        <w:ind w:firstLine="540"/>
        <w:jc w:val="center"/>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3.3. Консультирование</w:t>
      </w:r>
    </w:p>
    <w:p w:rsidR="00ED5BE8" w:rsidRPr="00337B58" w:rsidRDefault="00ED5BE8" w:rsidP="00ED5BE8">
      <w:pPr>
        <w:spacing w:after="0" w:line="240" w:lineRule="auto"/>
        <w:ind w:firstLine="540"/>
        <w:jc w:val="center"/>
        <w:rPr>
          <w:rFonts w:ascii="Times New Roman" w:eastAsia="Calibri" w:hAnsi="Times New Roman" w:cs="Times New Roman"/>
          <w:color w:val="000000"/>
          <w:sz w:val="24"/>
          <w:szCs w:val="24"/>
          <w:lang w:eastAsia="zh-CN"/>
        </w:rPr>
      </w:pP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D5BE8" w:rsidRPr="00337B58" w:rsidRDefault="00ED5BE8" w:rsidP="00ED5BE8">
      <w:pPr>
        <w:widowControl w:val="0"/>
        <w:tabs>
          <w:tab w:val="left" w:pos="1134"/>
        </w:tabs>
        <w:spacing w:after="0" w:line="240" w:lineRule="auto"/>
        <w:ind w:left="709"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1) порядка проведения контрольных мероприятий;</w:t>
      </w:r>
    </w:p>
    <w:p w:rsidR="00ED5BE8" w:rsidRPr="00337B58" w:rsidRDefault="00ED5BE8" w:rsidP="00ED5BE8">
      <w:pPr>
        <w:widowControl w:val="0"/>
        <w:tabs>
          <w:tab w:val="left" w:pos="1134"/>
        </w:tabs>
        <w:spacing w:after="0" w:line="240" w:lineRule="auto"/>
        <w:ind w:left="709"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2) периодичности проведения контрольных мероприятий;</w:t>
      </w:r>
    </w:p>
    <w:p w:rsidR="00ED5BE8" w:rsidRPr="00337B58" w:rsidRDefault="00ED5BE8" w:rsidP="00ED5BE8">
      <w:pPr>
        <w:widowControl w:val="0"/>
        <w:tabs>
          <w:tab w:val="left" w:pos="1134"/>
        </w:tabs>
        <w:spacing w:after="0" w:line="240" w:lineRule="auto"/>
        <w:ind w:left="709"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3) порядка принятия решений по итогам контрольных мероприятий;</w:t>
      </w:r>
    </w:p>
    <w:p w:rsidR="00ED5BE8" w:rsidRPr="00337B58" w:rsidRDefault="00ED5BE8" w:rsidP="00ED5BE8">
      <w:pPr>
        <w:widowControl w:val="0"/>
        <w:tabs>
          <w:tab w:val="left" w:pos="1134"/>
        </w:tabs>
        <w:spacing w:after="0" w:line="240" w:lineRule="auto"/>
        <w:ind w:left="709"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4) порядка обжалования решений Контрольного органа.</w:t>
      </w:r>
    </w:p>
    <w:p w:rsidR="00ED5BE8" w:rsidRPr="00337B58"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337B58">
        <w:rPr>
          <w:rFonts w:ascii="Times New Roman" w:eastAsia="Times New Roman" w:hAnsi="Times New Roman" w:cs="Times New Roman"/>
          <w:color w:val="000000"/>
          <w:sz w:val="24"/>
          <w:szCs w:val="24"/>
          <w:lang w:eastAsia="zh-CN"/>
        </w:rPr>
        <w:t>3.3.2. Уполномоченные должностные лица Контрольного органа осуществляют консультирование контролируемых лиц и их представителей:</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2) посредством размещения на официальном сайте письменного разъяснения по однотипным обращениям (более 10</w:t>
      </w:r>
      <w:r w:rsidRPr="00337B58">
        <w:rPr>
          <w:rFonts w:ascii="Times New Roman" w:eastAsia="Calibri" w:hAnsi="Times New Roman" w:cs="Times New Roman"/>
          <w:color w:val="FF0000"/>
          <w:sz w:val="24"/>
          <w:szCs w:val="24"/>
          <w:vertAlign w:val="superscript"/>
          <w:lang w:eastAsia="zh-CN"/>
        </w:rPr>
        <w:t xml:space="preserve"> </w:t>
      </w:r>
      <w:r w:rsidRPr="00337B58">
        <w:rPr>
          <w:rFonts w:ascii="Times New Roman" w:eastAsia="Times New Roman" w:hAnsi="Times New Roman" w:cs="Times New Roman"/>
          <w:sz w:val="24"/>
          <w:szCs w:val="24"/>
          <w:lang w:eastAsia="zh-CN"/>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Время разговора по телефону не должно превышать 10 минут.</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3.3.5. Письменное консультирование контролируемых лиц и их представителей осуществляется по следующим вопросам:</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1) порядок обжалования решений Контрольного органа;</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 xml:space="preserve">2) порядок проведения профилактического визита и обязательного профилактического визита. </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bookmarkStart w:id="1" w:name="_Hlk161845802"/>
      <w:bookmarkEnd w:id="1"/>
      <w:r w:rsidRPr="00337B58">
        <w:rPr>
          <w:rFonts w:ascii="Times New Roman" w:eastAsia="Times New Roman" w:hAnsi="Times New Roman" w:cs="Times New Roman"/>
          <w:sz w:val="24"/>
          <w:szCs w:val="24"/>
          <w:lang w:eastAsia="zh-CN"/>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3.3.7. Контрольный орган осуществляет учет проведенных консультирований.</w:t>
      </w:r>
    </w:p>
    <w:p w:rsidR="00ED5BE8" w:rsidRPr="00337B58"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p>
    <w:p w:rsidR="00ED5BE8" w:rsidRPr="00337B58" w:rsidRDefault="00ED5BE8" w:rsidP="00ED5BE8">
      <w:pPr>
        <w:widowControl w:val="0"/>
        <w:spacing w:after="0" w:line="240" w:lineRule="auto"/>
        <w:ind w:firstLine="540"/>
        <w:jc w:val="center"/>
        <w:rPr>
          <w:rFonts w:ascii="Times New Roman" w:eastAsia="Times New Roman" w:hAnsi="Times New Roman" w:cs="Times New Roman"/>
          <w:sz w:val="24"/>
          <w:szCs w:val="24"/>
          <w:lang w:eastAsia="zh-CN"/>
        </w:rPr>
      </w:pPr>
      <w:r w:rsidRPr="00337B58">
        <w:rPr>
          <w:rFonts w:ascii="Times New Roman" w:eastAsia="Times New Roman" w:hAnsi="Times New Roman" w:cs="Times New Roman"/>
          <w:sz w:val="24"/>
          <w:szCs w:val="24"/>
          <w:lang w:eastAsia="zh-CN"/>
        </w:rPr>
        <w:t>3.4. Профилактический визит</w:t>
      </w:r>
    </w:p>
    <w:p w:rsidR="00ED5BE8" w:rsidRPr="00337B58"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p>
    <w:p w:rsidR="00ED5BE8" w:rsidRPr="00337B58" w:rsidRDefault="00ED5BE8" w:rsidP="00ED5BE8">
      <w:pPr>
        <w:autoSpaceDE w:val="0"/>
        <w:spacing w:after="0" w:line="240" w:lineRule="auto"/>
        <w:ind w:firstLine="540"/>
        <w:jc w:val="both"/>
        <w:rPr>
          <w:rFonts w:ascii="Times New Roman" w:eastAsia="Calibri" w:hAnsi="Times New Roman" w:cs="Times New Roman"/>
          <w:color w:val="000000"/>
          <w:sz w:val="24"/>
          <w:szCs w:val="24"/>
          <w:lang w:eastAsia="zh-CN"/>
        </w:rPr>
      </w:pPr>
      <w:r w:rsidRPr="00337B58">
        <w:rPr>
          <w:rFonts w:ascii="Times New Roman" w:eastAsia="Calibri" w:hAnsi="Times New Roman" w:cs="Times New Roman"/>
          <w:color w:val="000000"/>
          <w:sz w:val="24"/>
          <w:szCs w:val="24"/>
          <w:lang w:eastAsia="zh-CN"/>
        </w:rPr>
        <w:t>3.4.1.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D5BE8" w:rsidRPr="00337B58" w:rsidRDefault="00ED5BE8" w:rsidP="00ED5BE8">
      <w:pPr>
        <w:spacing w:after="0" w:line="240" w:lineRule="auto"/>
        <w:ind w:firstLine="540"/>
        <w:jc w:val="both"/>
        <w:rPr>
          <w:rFonts w:ascii="Times New Roman" w:eastAsia="Calibri" w:hAnsi="Times New Roman" w:cs="Times New Roman"/>
          <w:color w:val="000000"/>
          <w:sz w:val="24"/>
          <w:szCs w:val="24"/>
          <w:shd w:val="clear" w:color="auto" w:fill="F1C100"/>
          <w:lang w:eastAsia="zh-CN"/>
        </w:rPr>
      </w:pPr>
      <w:r w:rsidRPr="00337B58">
        <w:rPr>
          <w:rFonts w:ascii="Times New Roman" w:eastAsia="Calibri" w:hAnsi="Times New Roman" w:cs="Times New Roman"/>
          <w:color w:val="000000"/>
          <w:sz w:val="24"/>
          <w:szCs w:val="24"/>
          <w:lang w:eastAsia="zh-CN"/>
        </w:rPr>
        <w:t xml:space="preserve">3.4.2. </w:t>
      </w:r>
      <w:proofErr w:type="gramStart"/>
      <w:r w:rsidRPr="00337B58">
        <w:rPr>
          <w:rFonts w:ascii="Times New Roman" w:eastAsia="Calibri" w:hAnsi="Times New Roman" w:cs="Times New Roman"/>
          <w:color w:val="000000"/>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w:t>
      </w:r>
      <w:proofErr w:type="gramEnd"/>
      <w:r w:rsidRPr="00337B58">
        <w:rPr>
          <w:rFonts w:ascii="Times New Roman" w:eastAsia="Calibri" w:hAnsi="Times New Roman" w:cs="Times New Roman"/>
          <w:color w:val="000000"/>
          <w:sz w:val="24"/>
          <w:szCs w:val="24"/>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D5BE8" w:rsidRPr="00337B58" w:rsidRDefault="00ED5BE8" w:rsidP="00ED5BE8">
      <w:pPr>
        <w:spacing w:after="0" w:line="240" w:lineRule="auto"/>
        <w:ind w:firstLine="540"/>
        <w:jc w:val="both"/>
        <w:rPr>
          <w:rFonts w:ascii="Times New Roman" w:eastAsia="Calibri" w:hAnsi="Times New Roman" w:cs="Times New Roman"/>
          <w:sz w:val="24"/>
          <w:szCs w:val="24"/>
          <w:lang w:eastAsia="zh-CN"/>
        </w:rPr>
      </w:pPr>
      <w:r w:rsidRPr="00337B58">
        <w:rPr>
          <w:rFonts w:ascii="Times New Roman" w:eastAsia="Calibri" w:hAnsi="Times New Roman" w:cs="Times New Roman"/>
          <w:color w:val="000000"/>
          <w:sz w:val="24"/>
          <w:szCs w:val="24"/>
          <w:lang w:eastAsia="zh-CN"/>
        </w:rPr>
        <w:t xml:space="preserve">3.4.3. Профилактический визит проводится по инициативе Контрольного </w:t>
      </w:r>
      <w:r w:rsidRPr="00337B58">
        <w:rPr>
          <w:rFonts w:ascii="Times New Roman" w:eastAsia="Calibri" w:hAnsi="Times New Roman" w:cs="Times New Roman"/>
          <w:sz w:val="24"/>
          <w:szCs w:val="24"/>
          <w:lang w:eastAsia="zh-CN"/>
        </w:rPr>
        <w:t>органа (обязательный профилактический визит) или по инициативе контролируемого лица.</w:t>
      </w:r>
    </w:p>
    <w:p w:rsidR="00ED5BE8" w:rsidRPr="00337B58" w:rsidRDefault="00ED5BE8" w:rsidP="00ED5BE8">
      <w:pPr>
        <w:spacing w:after="0" w:line="240" w:lineRule="auto"/>
        <w:ind w:firstLine="540"/>
        <w:jc w:val="both"/>
        <w:rPr>
          <w:rFonts w:ascii="Times New Roman" w:eastAsia="Times New Roman" w:hAnsi="Times New Roman" w:cs="Times New Roman"/>
          <w:sz w:val="24"/>
          <w:szCs w:val="24"/>
          <w:lang w:eastAsia="ru-RU"/>
        </w:rPr>
      </w:pPr>
      <w:r w:rsidRPr="00337B58">
        <w:rPr>
          <w:rFonts w:ascii="Times New Roman" w:eastAsia="Calibri" w:hAnsi="Times New Roman" w:cs="Times New Roman"/>
          <w:sz w:val="24"/>
          <w:szCs w:val="24"/>
          <w:lang w:eastAsia="zh-CN"/>
        </w:rPr>
        <w:t xml:space="preserve">3.4.3.1. </w:t>
      </w:r>
      <w:r w:rsidRPr="00337B58">
        <w:rPr>
          <w:rFonts w:ascii="Times New Roman" w:eastAsia="Times New Roman" w:hAnsi="Times New Roman" w:cs="Times New Roman"/>
          <w:sz w:val="24"/>
          <w:szCs w:val="24"/>
          <w:lang w:eastAsia="ru-RU"/>
        </w:rPr>
        <w:t>Обязательный профилактический визит проводится:</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w:t>
      </w:r>
      <w:proofErr w:type="gramStart"/>
      <w:r w:rsidRPr="00337B58">
        <w:rPr>
          <w:rFonts w:ascii="Times New Roman" w:eastAsia="Times New Roman" w:hAnsi="Times New Roman" w:cs="Times New Roman"/>
          <w:sz w:val="24"/>
          <w:szCs w:val="24"/>
          <w:lang w:eastAsia="ru-RU"/>
        </w:rPr>
        <w:t>с даты представления</w:t>
      </w:r>
      <w:proofErr w:type="gramEnd"/>
      <w:r w:rsidRPr="00337B58">
        <w:rPr>
          <w:rFonts w:ascii="Times New Roman" w:eastAsia="Times New Roman" w:hAnsi="Times New Roman" w:cs="Times New Roman"/>
          <w:sz w:val="24"/>
          <w:szCs w:val="24"/>
          <w:lang w:eastAsia="ru-RU"/>
        </w:rPr>
        <w:t xml:space="preserve"> такого уведомления;</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3) по поручению:</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а) Президента Российской Федерации;</w:t>
      </w:r>
    </w:p>
    <w:p w:rsidR="00ED5BE8" w:rsidRPr="00337B58" w:rsidRDefault="000B2032"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б</w:t>
      </w:r>
      <w:proofErr w:type="gramStart"/>
      <w:r w:rsidRPr="00337B58">
        <w:rPr>
          <w:rFonts w:ascii="Times New Roman" w:eastAsia="Times New Roman" w:hAnsi="Times New Roman" w:cs="Times New Roman"/>
          <w:sz w:val="24"/>
          <w:szCs w:val="24"/>
          <w:lang w:eastAsia="ru-RU"/>
        </w:rPr>
        <w:t>)</w:t>
      </w:r>
      <w:r w:rsidR="00ED5BE8" w:rsidRPr="00337B58">
        <w:rPr>
          <w:rFonts w:ascii="Times New Roman" w:eastAsia="Times New Roman" w:hAnsi="Times New Roman" w:cs="Times New Roman"/>
          <w:sz w:val="24"/>
          <w:szCs w:val="24"/>
          <w:lang w:eastAsia="ru-RU"/>
        </w:rPr>
        <w:t>П</w:t>
      </w:r>
      <w:proofErr w:type="gramEnd"/>
      <w:r w:rsidR="00ED5BE8" w:rsidRPr="00337B58">
        <w:rPr>
          <w:rFonts w:ascii="Times New Roman" w:eastAsia="Times New Roman" w:hAnsi="Times New Roman" w:cs="Times New Roman"/>
          <w:sz w:val="24"/>
          <w:szCs w:val="24"/>
          <w:lang w:eastAsia="ru-RU"/>
        </w:rPr>
        <w:t>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Обязательный профилактический визит не предусматривает отказ контролируемого лица от его проведения.</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В рамках обязательного профилактического визита, при необходимости проводится осмотр и истребование необходимых документов.</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Срок проведения обязательного профилактического визита не может превышать десять рабочих дней.</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Контролируемое лицо или его представитель знакомится с содержанием акта обязательного профилактического визита на месте его проведения. В случае</w:t>
      </w:r>
      <w:proofErr w:type="gramStart"/>
      <w:r w:rsidRPr="00337B58">
        <w:rPr>
          <w:rFonts w:ascii="Times New Roman" w:eastAsia="Times New Roman" w:hAnsi="Times New Roman" w:cs="Times New Roman"/>
          <w:sz w:val="24"/>
          <w:szCs w:val="24"/>
          <w:lang w:eastAsia="ru-RU"/>
        </w:rPr>
        <w:t>,</w:t>
      </w:r>
      <w:proofErr w:type="gramEnd"/>
      <w:r w:rsidRPr="00337B58">
        <w:rPr>
          <w:rFonts w:ascii="Times New Roman" w:eastAsia="Times New Roman" w:hAnsi="Times New Roman" w:cs="Times New Roman"/>
          <w:sz w:val="24"/>
          <w:szCs w:val="24"/>
          <w:lang w:eastAsia="ru-RU"/>
        </w:rPr>
        <w:t xml:space="preserve">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w:t>
      </w:r>
      <w:r w:rsidRPr="00337B58">
        <w:rPr>
          <w:rFonts w:ascii="Times New Roman" w:eastAsia="Times New Roman" w:hAnsi="Times New Roman" w:cs="Times New Roman"/>
          <w:sz w:val="24"/>
          <w:szCs w:val="24"/>
          <w:lang w:eastAsia="ru-RU"/>
        </w:rPr>
        <w:lastRenderedPageBreak/>
        <w:t>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337B58">
        <w:rPr>
          <w:rFonts w:ascii="Times New Roman" w:eastAsia="Times New Roman" w:hAnsi="Times New Roman" w:cs="Times New Roman"/>
          <w:sz w:val="24"/>
          <w:szCs w:val="24"/>
          <w:lang w:eastAsia="ru-RU"/>
        </w:rPr>
        <w:t>с даты составления</w:t>
      </w:r>
      <w:proofErr w:type="gramEnd"/>
      <w:r w:rsidRPr="00337B58">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В случае</w:t>
      </w:r>
      <w:proofErr w:type="gramStart"/>
      <w:r w:rsidRPr="00337B58">
        <w:rPr>
          <w:rFonts w:ascii="Times New Roman" w:eastAsia="Times New Roman" w:hAnsi="Times New Roman" w:cs="Times New Roman"/>
          <w:sz w:val="24"/>
          <w:szCs w:val="24"/>
          <w:lang w:eastAsia="ru-RU"/>
        </w:rPr>
        <w:t>,</w:t>
      </w:r>
      <w:proofErr w:type="gramEnd"/>
      <w:r w:rsidRPr="00337B58">
        <w:rPr>
          <w:rFonts w:ascii="Times New Roman" w:eastAsia="Times New Roman" w:hAnsi="Times New Roman" w:cs="Times New Roman"/>
          <w:sz w:val="24"/>
          <w:szCs w:val="24"/>
          <w:lang w:eastAsia="ru-RU"/>
        </w:rPr>
        <w:t xml:space="preserve">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   </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3.4.3.2.</w:t>
      </w:r>
      <w:r w:rsidRPr="00337B58">
        <w:rPr>
          <w:rFonts w:ascii="Times New Roman" w:eastAsia="Times New Roman" w:hAnsi="Times New Roman" w:cs="Times New Roman"/>
          <w:b/>
          <w:bCs/>
          <w:sz w:val="24"/>
          <w:szCs w:val="24"/>
          <w:lang w:eastAsia="ru-RU"/>
        </w:rPr>
        <w:t xml:space="preserve"> </w:t>
      </w:r>
      <w:r w:rsidRPr="00337B58">
        <w:rPr>
          <w:rFonts w:ascii="Times New Roman" w:eastAsia="Times New Roman" w:hAnsi="Times New Roman" w:cs="Times New Roman"/>
          <w:sz w:val="24"/>
          <w:szCs w:val="24"/>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D5BE8" w:rsidRPr="00337B58"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337B58">
        <w:rPr>
          <w:rFonts w:ascii="Times New Roman" w:eastAsia="Times New Roman" w:hAnsi="Times New Roman" w:cs="Times New Roman"/>
          <w:sz w:val="24"/>
          <w:szCs w:val="24"/>
          <w:lang w:eastAsia="ru-RU"/>
        </w:rPr>
        <w:t xml:space="preserve">        Решение об отказе в проведении профилактического визита принимается в </w:t>
      </w:r>
      <w:r w:rsidRPr="00CB4669">
        <w:rPr>
          <w:rFonts w:ascii="Times New Roman" w:eastAsia="Times New Roman" w:hAnsi="Times New Roman" w:cs="Times New Roman"/>
          <w:sz w:val="24"/>
          <w:szCs w:val="24"/>
          <w:lang w:eastAsia="ru-RU"/>
        </w:rPr>
        <w:t>следующих случаях:</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1) от контролируемого лица поступило уведомление об отзыве заявления;</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3) в течение года до даты подачи заявления Контрольным органом проведен профилактический визит по ранее поданному заявлению;</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 </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Разъяснения и рекомендации, полученные контролируемым лицом в ходе профилактического визита, носят рекомендательный характер.</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lastRenderedPageBreak/>
        <w:t xml:space="preserve">         Предписания об устранении выявленных в ходе профилактического визита нарушений обязательных требований, контролируемым лицам выдаваться, не могут. </w:t>
      </w:r>
    </w:p>
    <w:p w:rsidR="00ED5BE8" w:rsidRPr="00CB4669" w:rsidRDefault="00ED5BE8" w:rsidP="00ED5BE8">
      <w:pPr>
        <w:shd w:val="clear" w:color="auto" w:fill="FFFFFF"/>
        <w:suppressAutoHyphens w:val="0"/>
        <w:spacing w:after="0" w:line="240" w:lineRule="auto"/>
        <w:jc w:val="both"/>
        <w:rPr>
          <w:rFonts w:ascii="Times New Roman" w:eastAsia="Calibri" w:hAnsi="Times New Roman" w:cs="Times New Roman"/>
          <w:color w:val="000000"/>
          <w:sz w:val="24"/>
          <w:szCs w:val="24"/>
          <w:lang w:eastAsia="uk-UA"/>
        </w:rPr>
      </w:pPr>
      <w:r w:rsidRPr="00CB4669">
        <w:rPr>
          <w:rFonts w:ascii="Times New Roman" w:eastAsia="Times New Roman" w:hAnsi="Times New Roman" w:cs="Times New Roman"/>
          <w:sz w:val="24"/>
          <w:szCs w:val="24"/>
          <w:lang w:eastAsia="ru-RU"/>
        </w:rPr>
        <w:t xml:space="preserve">         В случае</w:t>
      </w:r>
      <w:proofErr w:type="gramStart"/>
      <w:r w:rsidRPr="00CB4669">
        <w:rPr>
          <w:rFonts w:ascii="Times New Roman" w:eastAsia="Times New Roman" w:hAnsi="Times New Roman" w:cs="Times New Roman"/>
          <w:sz w:val="24"/>
          <w:szCs w:val="24"/>
          <w:lang w:eastAsia="ru-RU"/>
        </w:rPr>
        <w:t>,</w:t>
      </w:r>
      <w:proofErr w:type="gramEnd"/>
      <w:r w:rsidRPr="00CB4669">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r w:rsidRPr="00CB4669">
        <w:rPr>
          <w:rFonts w:ascii="Times New Roman" w:eastAsia="Calibri" w:hAnsi="Times New Roman" w:cs="Times New Roman"/>
          <w:color w:val="000000"/>
          <w:sz w:val="24"/>
          <w:szCs w:val="24"/>
          <w:lang w:eastAsia="zh-CN"/>
        </w:rPr>
        <w:t xml:space="preserve"> </w:t>
      </w:r>
    </w:p>
    <w:p w:rsidR="00ED5BE8" w:rsidRPr="00CB4669" w:rsidRDefault="00ED5BE8" w:rsidP="00ED5BE8">
      <w:pPr>
        <w:tabs>
          <w:tab w:val="left" w:pos="1134"/>
        </w:tabs>
        <w:spacing w:after="0" w:line="240" w:lineRule="auto"/>
        <w:ind w:firstLine="540"/>
        <w:contextualSpacing/>
        <w:jc w:val="center"/>
        <w:rPr>
          <w:rFonts w:ascii="Times New Roman" w:eastAsia="Times New Roman" w:hAnsi="Times New Roman" w:cs="Times New Roman"/>
          <w:color w:val="000000"/>
          <w:sz w:val="24"/>
          <w:szCs w:val="24"/>
          <w:lang w:eastAsia="uk-UA"/>
        </w:rPr>
      </w:pPr>
    </w:p>
    <w:p w:rsidR="00ED5BE8" w:rsidRPr="00CB4669" w:rsidRDefault="00ED5BE8" w:rsidP="00ED5BE8">
      <w:pPr>
        <w:tabs>
          <w:tab w:val="left" w:pos="1134"/>
        </w:tabs>
        <w:spacing w:after="0" w:line="240" w:lineRule="auto"/>
        <w:ind w:firstLine="540"/>
        <w:contextualSpacing/>
        <w:jc w:val="center"/>
        <w:rPr>
          <w:rFonts w:ascii="Times New Roman" w:eastAsia="Times New Roman" w:hAnsi="Times New Roman" w:cs="Times New Roman"/>
          <w:b/>
          <w:color w:val="000000"/>
          <w:sz w:val="24"/>
          <w:szCs w:val="24"/>
          <w:lang w:eastAsia="zh-CN"/>
        </w:rPr>
      </w:pPr>
      <w:r w:rsidRPr="00CB4669">
        <w:rPr>
          <w:rFonts w:ascii="Times New Roman" w:eastAsia="Times New Roman" w:hAnsi="Times New Roman" w:cs="Times New Roman"/>
          <w:b/>
          <w:color w:val="000000"/>
          <w:sz w:val="24"/>
          <w:szCs w:val="24"/>
          <w:lang w:eastAsia="zh-CN"/>
        </w:rPr>
        <w:t xml:space="preserve">4. Контрольные мероприятия, проводимые в рамках </w:t>
      </w:r>
    </w:p>
    <w:p w:rsidR="00ED5BE8" w:rsidRPr="00CB4669" w:rsidRDefault="00ED5BE8" w:rsidP="00ED5BE8">
      <w:pPr>
        <w:tabs>
          <w:tab w:val="left" w:pos="1134"/>
        </w:tabs>
        <w:spacing w:after="0" w:line="240" w:lineRule="auto"/>
        <w:ind w:firstLine="540"/>
        <w:contextualSpacing/>
        <w:jc w:val="center"/>
        <w:rPr>
          <w:rFonts w:ascii="Times New Roman" w:eastAsia="Times New Roman" w:hAnsi="Times New Roman" w:cs="Times New Roman"/>
          <w:b/>
          <w:color w:val="000000"/>
          <w:sz w:val="24"/>
          <w:szCs w:val="24"/>
          <w:lang w:eastAsia="zh-CN"/>
        </w:rPr>
      </w:pPr>
      <w:r w:rsidRPr="00CB4669">
        <w:rPr>
          <w:rFonts w:ascii="Times New Roman" w:eastAsia="Times New Roman" w:hAnsi="Times New Roman" w:cs="Times New Roman"/>
          <w:b/>
          <w:color w:val="000000"/>
          <w:sz w:val="24"/>
          <w:szCs w:val="24"/>
          <w:lang w:eastAsia="zh-CN"/>
        </w:rPr>
        <w:t xml:space="preserve">муниципального контроля </w:t>
      </w:r>
    </w:p>
    <w:p w:rsidR="00ED5BE8" w:rsidRPr="00CB4669" w:rsidRDefault="00ED5BE8" w:rsidP="00ED5BE8">
      <w:pPr>
        <w:tabs>
          <w:tab w:val="left" w:pos="1134"/>
        </w:tabs>
        <w:spacing w:after="0" w:line="240" w:lineRule="auto"/>
        <w:ind w:firstLine="540"/>
        <w:jc w:val="center"/>
        <w:rPr>
          <w:rFonts w:ascii="Times New Roman" w:eastAsia="Calibri" w:hAnsi="Times New Roman" w:cs="Times New Roman"/>
          <w:b/>
          <w:color w:val="000000"/>
          <w:sz w:val="24"/>
          <w:szCs w:val="24"/>
          <w:lang w:eastAsia="zh-CN"/>
        </w:rPr>
      </w:pPr>
    </w:p>
    <w:p w:rsidR="00ED5BE8" w:rsidRPr="00CB4669" w:rsidRDefault="00ED5BE8" w:rsidP="00ED5BE8">
      <w:pPr>
        <w:tabs>
          <w:tab w:val="left" w:pos="1134"/>
        </w:tabs>
        <w:spacing w:after="0" w:line="240" w:lineRule="auto"/>
        <w:ind w:firstLine="540"/>
        <w:jc w:val="center"/>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4.1. Контрольные мероприятия. Общие вопросы</w:t>
      </w:r>
    </w:p>
    <w:p w:rsidR="00ED5BE8" w:rsidRPr="00CB4669"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4.1.1.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 xml:space="preserve">- инспекционный визит, </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 xml:space="preserve">- документарная проверка, </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 выездная проверка,</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 xml:space="preserve">- рейдовый осмотр. </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 xml:space="preserve">4.1.2. При осуществлении муниципального контроля с взаимодействием с контролируемыми лицами производятся: </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b/>
          <w:color w:val="000000"/>
          <w:sz w:val="24"/>
          <w:szCs w:val="24"/>
          <w:lang w:eastAsia="zh-CN"/>
        </w:rPr>
      </w:pPr>
      <w:r w:rsidRPr="00CB4669">
        <w:rPr>
          <w:rFonts w:ascii="Times New Roman" w:eastAsia="Times New Roman" w:hAnsi="Times New Roman" w:cs="Times New Roman"/>
          <w:color w:val="000000"/>
          <w:sz w:val="24"/>
          <w:szCs w:val="24"/>
          <w:lang w:eastAsia="zh-CN"/>
        </w:rPr>
        <w:t>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запрос документов, иных материалов;</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 xml:space="preserve">присутствие уполномоченного должностного лица Контрольного </w:t>
      </w:r>
      <w:proofErr w:type="gramStart"/>
      <w:r w:rsidRPr="00CB4669">
        <w:rPr>
          <w:rFonts w:ascii="Times New Roman" w:eastAsia="Times New Roman" w:hAnsi="Times New Roman" w:cs="Times New Roman"/>
          <w:color w:val="000000"/>
          <w:sz w:val="24"/>
          <w:szCs w:val="24"/>
          <w:lang w:eastAsia="zh-CN"/>
        </w:rPr>
        <w:t>органа</w:t>
      </w:r>
      <w:proofErr w:type="gramEnd"/>
      <w:r w:rsidRPr="00CB4669">
        <w:rPr>
          <w:rFonts w:ascii="Times New Roman" w:eastAsia="Times New Roman" w:hAnsi="Times New Roman" w:cs="Times New Roman"/>
          <w:color w:val="000000"/>
          <w:sz w:val="24"/>
          <w:szCs w:val="24"/>
          <w:lang w:eastAsia="zh-CN"/>
        </w:rPr>
        <w:t xml:space="preserve">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 248-ФЗ;</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 248-ФЗ;</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proofErr w:type="gramStart"/>
      <w:r w:rsidRPr="00CB4669">
        <w:rPr>
          <w:rFonts w:ascii="Times New Roman" w:eastAsia="Calibri" w:hAnsi="Times New Roman" w:cs="Times New Roman"/>
          <w:color w:val="000000"/>
          <w:sz w:val="24"/>
          <w:szCs w:val="24"/>
          <w:lang w:eastAsia="zh-CN"/>
        </w:rPr>
        <w:lastRenderedPageBreak/>
        <w:t>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 4 мая 2011 года № 99-ФЗ «О лицензировании отдельных видов деятельности»;</w:t>
      </w:r>
      <w:proofErr w:type="gramEnd"/>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7) уклонение контролируемого лица от проведения обязательного профилактического визита.</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 248-ФЗ.</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 xml:space="preserve">4.1.4. Контрольные мероприятия, за исключением проводимых без взаимодействия с контролируемыми лицами, проводятся путем </w:t>
      </w:r>
      <w:proofErr w:type="gramStart"/>
      <w:r w:rsidRPr="00CB4669">
        <w:rPr>
          <w:rFonts w:ascii="Times New Roman" w:eastAsia="Calibri" w:hAnsi="Times New Roman" w:cs="Times New Roman"/>
          <w:color w:val="000000"/>
          <w:sz w:val="24"/>
          <w:szCs w:val="24"/>
          <w:lang w:eastAsia="zh-CN"/>
        </w:rPr>
        <w:t>совершения</w:t>
      </w:r>
      <w:proofErr w:type="gramEnd"/>
      <w:r w:rsidRPr="00CB4669">
        <w:rPr>
          <w:rFonts w:ascii="Times New Roman" w:eastAsia="Calibri" w:hAnsi="Times New Roman" w:cs="Times New Roman"/>
          <w:color w:val="000000"/>
          <w:sz w:val="24"/>
          <w:szCs w:val="24"/>
          <w:lang w:eastAsia="zh-CN"/>
        </w:rPr>
        <w:t xml:space="preserve">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r w:rsidRPr="00CB4669">
        <w:rPr>
          <w:rFonts w:ascii="Times New Roman" w:eastAsia="Calibri" w:hAnsi="Times New Roman" w:cs="Times New Roman"/>
          <w:color w:val="FF0000"/>
          <w:sz w:val="24"/>
          <w:szCs w:val="24"/>
          <w:vertAlign w:val="superscript"/>
          <w:lang w:eastAsia="zh-CN"/>
        </w:rPr>
        <w:t xml:space="preserve"> </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осмотр;</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опрос;</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получение письменных объяснений;</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истребование документов,</w:t>
      </w:r>
    </w:p>
    <w:p w:rsidR="00ED5BE8" w:rsidRPr="00CB4669"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экспертиза.</w:t>
      </w:r>
    </w:p>
    <w:p w:rsidR="00ED5BE8" w:rsidRPr="00CB4669"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 xml:space="preserve">4.1.5. </w:t>
      </w:r>
      <w:proofErr w:type="gramStart"/>
      <w:r w:rsidRPr="00CB4669">
        <w:rPr>
          <w:rFonts w:ascii="Times New Roman" w:eastAsia="Calibri" w:hAnsi="Times New Roman" w:cs="Times New Roman"/>
          <w:color w:val="000000"/>
          <w:sz w:val="24"/>
          <w:szCs w:val="24"/>
          <w:lang w:eastAsia="zh-CN"/>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 248-ФЗ. </w:t>
      </w:r>
      <w:proofErr w:type="gramEnd"/>
    </w:p>
    <w:p w:rsidR="00ED5BE8" w:rsidRPr="00CB4669"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4.1.7. По окончании проведения контрольного мероприятия, предусматривающего взаимодействие с контролируемым лицом, уполномоченное должностное лицо Контрольного органа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D5BE8" w:rsidRPr="00CB4669"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CB4669">
        <w:rPr>
          <w:rFonts w:ascii="Times New Roman" w:eastAsia="Calibri" w:hAnsi="Times New Roman" w:cs="Times New Roman"/>
          <w:color w:val="000000"/>
          <w:sz w:val="24"/>
          <w:szCs w:val="24"/>
          <w:lang w:eastAsia="zh-C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D5BE8" w:rsidRPr="00CB4669"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CB4669">
        <w:rPr>
          <w:rFonts w:ascii="Times New Roman" w:eastAsia="Times New Roman" w:hAnsi="Times New Roman" w:cs="Times New Roman"/>
          <w:sz w:val="24"/>
          <w:szCs w:val="24"/>
          <w:lang w:eastAsia="zh-CN"/>
        </w:rPr>
        <w:t>4.1.8. Документы, иные материалы, являющиеся доказательствами нарушения обязательных требований, приобщаются к акту.</w:t>
      </w:r>
    </w:p>
    <w:p w:rsidR="00ED5BE8" w:rsidRPr="00CB4669"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CB4669">
        <w:rPr>
          <w:rFonts w:ascii="Times New Roman" w:eastAsia="Times New Roman" w:hAnsi="Times New Roman" w:cs="Times New Roman"/>
          <w:sz w:val="24"/>
          <w:szCs w:val="24"/>
          <w:lang w:eastAsia="zh-CN"/>
        </w:rPr>
        <w:t>Заполненные при проведении контрольного мероприятия проверочные листы должны быть приобщены к акту.</w:t>
      </w:r>
    </w:p>
    <w:p w:rsidR="00ED5BE8" w:rsidRPr="00CB4669"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CB4669">
        <w:rPr>
          <w:rFonts w:ascii="Times New Roman" w:eastAsia="Times New Roman" w:hAnsi="Times New Roman" w:cs="Times New Roman"/>
          <w:sz w:val="24"/>
          <w:szCs w:val="24"/>
          <w:lang w:eastAsia="zh-CN"/>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D5BE8" w:rsidRPr="00CB4669"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CB4669">
        <w:rPr>
          <w:rFonts w:ascii="Times New Roman" w:eastAsia="Times New Roman" w:hAnsi="Times New Roman" w:cs="Times New Roman"/>
          <w:sz w:val="24"/>
          <w:szCs w:val="24"/>
          <w:lang w:eastAsia="zh-CN"/>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5BE8" w:rsidRPr="00CB4669"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CB4669">
        <w:rPr>
          <w:rFonts w:ascii="Times New Roman" w:eastAsia="Times New Roman" w:hAnsi="Times New Roman" w:cs="Times New Roman"/>
          <w:sz w:val="24"/>
          <w:szCs w:val="24"/>
          <w:lang w:eastAsia="zh-CN"/>
        </w:rPr>
        <w:t xml:space="preserve">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B4669">
        <w:rPr>
          <w:rFonts w:ascii="Times New Roman" w:eastAsia="Times New Roman" w:hAnsi="Times New Roman" w:cs="Times New Roman"/>
          <w:sz w:val="24"/>
          <w:szCs w:val="24"/>
          <w:lang w:eastAsia="zh-CN"/>
        </w:rPr>
        <w:t>деятельности</w:t>
      </w:r>
      <w:proofErr w:type="gramEnd"/>
      <w:r w:rsidRPr="00CB4669">
        <w:rPr>
          <w:rFonts w:ascii="Times New Roman" w:eastAsia="Times New Roman" w:hAnsi="Times New Roman" w:cs="Times New Roman"/>
          <w:sz w:val="24"/>
          <w:szCs w:val="24"/>
          <w:lang w:eastAsia="zh-CN"/>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ED5BE8" w:rsidRPr="00CB4669"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CB4669">
        <w:rPr>
          <w:rFonts w:ascii="Times New Roman" w:eastAsia="Times New Roman" w:hAnsi="Times New Roman" w:cs="Times New Roman"/>
          <w:sz w:val="24"/>
          <w:szCs w:val="24"/>
          <w:lang w:eastAsia="zh-CN"/>
        </w:rPr>
        <w:t xml:space="preserve">4.1.12. В случае, указанном в пункте 4.1.11. настоящего Положения, уполномоченное должностное лицо Контрольного органа вправе не позднее трех месяцев </w:t>
      </w:r>
      <w:proofErr w:type="gramStart"/>
      <w:r w:rsidRPr="00CB4669">
        <w:rPr>
          <w:rFonts w:ascii="Times New Roman" w:eastAsia="Times New Roman" w:hAnsi="Times New Roman" w:cs="Times New Roman"/>
          <w:sz w:val="24"/>
          <w:szCs w:val="24"/>
          <w:lang w:eastAsia="zh-CN"/>
        </w:rPr>
        <w:t>с даты составления</w:t>
      </w:r>
      <w:proofErr w:type="gramEnd"/>
      <w:r w:rsidRPr="00CB4669">
        <w:rPr>
          <w:rFonts w:ascii="Times New Roman" w:eastAsia="Times New Roman" w:hAnsi="Times New Roman" w:cs="Times New Roman"/>
          <w:sz w:val="24"/>
          <w:szCs w:val="24"/>
          <w:lang w:eastAsia="zh-CN"/>
        </w:rPr>
        <w:t xml:space="preserve">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ED5BE8" w:rsidRPr="00CB4669" w:rsidRDefault="00ED5BE8" w:rsidP="00ED5BE8">
      <w:pPr>
        <w:widowControl w:val="0"/>
        <w:tabs>
          <w:tab w:val="left" w:pos="284"/>
        </w:tabs>
        <w:spacing w:after="0" w:line="240" w:lineRule="auto"/>
        <w:rPr>
          <w:rFonts w:ascii="Times New Roman" w:eastAsia="Times New Roman" w:hAnsi="Times New Roman" w:cs="Times New Roman"/>
          <w:sz w:val="24"/>
          <w:szCs w:val="24"/>
          <w:lang w:eastAsia="zh-CN"/>
        </w:rPr>
      </w:pPr>
    </w:p>
    <w:p w:rsidR="00ED5BE8" w:rsidRPr="00CB4669" w:rsidRDefault="00ED5BE8" w:rsidP="00ED5BE8">
      <w:pPr>
        <w:widowControl w:val="0"/>
        <w:tabs>
          <w:tab w:val="left" w:pos="284"/>
        </w:tabs>
        <w:spacing w:after="0" w:line="240" w:lineRule="auto"/>
        <w:ind w:firstLine="540"/>
        <w:jc w:val="center"/>
        <w:rPr>
          <w:rFonts w:ascii="Times New Roman" w:eastAsia="Times New Roman" w:hAnsi="Times New Roman" w:cs="Times New Roman"/>
          <w:sz w:val="24"/>
          <w:szCs w:val="24"/>
          <w:lang w:eastAsia="zh-CN"/>
        </w:rPr>
      </w:pPr>
      <w:r w:rsidRPr="00CB4669">
        <w:rPr>
          <w:rFonts w:ascii="Times New Roman" w:eastAsia="Times New Roman" w:hAnsi="Times New Roman" w:cs="Times New Roman"/>
          <w:sz w:val="24"/>
          <w:szCs w:val="24"/>
          <w:lang w:eastAsia="zh-CN"/>
        </w:rPr>
        <w:t>4.2. Меры, принимаемые Контрольным органом по результатам контрольных мероприятий</w:t>
      </w:r>
    </w:p>
    <w:p w:rsidR="00ED5BE8" w:rsidRPr="00CB4669" w:rsidRDefault="00ED5BE8" w:rsidP="00ED5BE8">
      <w:pPr>
        <w:widowControl w:val="0"/>
        <w:spacing w:after="0" w:line="240" w:lineRule="auto"/>
        <w:ind w:firstLine="540"/>
        <w:jc w:val="center"/>
        <w:rPr>
          <w:rFonts w:ascii="Times New Roman" w:eastAsia="Times New Roman" w:hAnsi="Times New Roman" w:cs="Times New Roman"/>
          <w:b/>
          <w:color w:val="000000"/>
          <w:sz w:val="24"/>
          <w:szCs w:val="24"/>
          <w:lang w:eastAsia="zh-CN"/>
        </w:rPr>
      </w:pPr>
    </w:p>
    <w:p w:rsidR="00ED5BE8" w:rsidRPr="00CB4669" w:rsidRDefault="00ED5BE8" w:rsidP="00ED5BE8">
      <w:pPr>
        <w:autoSpaceDE w:val="0"/>
        <w:spacing w:after="0" w:line="240" w:lineRule="auto"/>
        <w:ind w:firstLine="540"/>
        <w:jc w:val="both"/>
        <w:rPr>
          <w:rFonts w:ascii="Times New Roman" w:eastAsia="Calibri" w:hAnsi="Times New Roman" w:cs="Times New Roman"/>
          <w:b/>
          <w:color w:val="000000"/>
          <w:sz w:val="24"/>
          <w:szCs w:val="24"/>
          <w:lang w:eastAsia="zh-CN"/>
        </w:rPr>
      </w:pPr>
      <w:r w:rsidRPr="00CB4669">
        <w:rPr>
          <w:rFonts w:ascii="Times New Roman" w:eastAsia="Calibri" w:hAnsi="Times New Roman" w:cs="Times New Roman"/>
          <w:color w:val="000000"/>
          <w:sz w:val="24"/>
          <w:szCs w:val="24"/>
          <w:lang w:eastAsia="zh-CN"/>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B4669">
        <w:rPr>
          <w:rFonts w:ascii="Times New Roman" w:eastAsia="Calibri" w:hAnsi="Times New Roman" w:cs="Times New Roman"/>
          <w:bCs/>
          <w:color w:val="000000"/>
          <w:sz w:val="24"/>
          <w:szCs w:val="24"/>
        </w:rPr>
        <w:t xml:space="preserve">в пределах полномочий, предусмотренных законодательством Российской Федерации, </w:t>
      </w:r>
      <w:r w:rsidRPr="00CB4669">
        <w:rPr>
          <w:rFonts w:ascii="Times New Roman" w:eastAsia="Calibri" w:hAnsi="Times New Roman" w:cs="Times New Roman"/>
          <w:color w:val="000000"/>
          <w:sz w:val="24"/>
          <w:szCs w:val="24"/>
          <w:lang w:eastAsia="zh-CN"/>
        </w:rPr>
        <w:t>обязан:</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CB4669">
        <w:rPr>
          <w:rFonts w:ascii="Times New Roman" w:eastAsia="Times New Roman" w:hAnsi="Times New Roman" w:cs="Times New Roman"/>
          <w:sz w:val="24"/>
          <w:szCs w:val="24"/>
          <w:lang w:eastAsia="zh-CN"/>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w:t>
      </w:r>
      <w:r w:rsidRPr="009E6F77">
        <w:rPr>
          <w:rFonts w:ascii="Times New Roman" w:eastAsia="Times New Roman" w:hAnsi="Times New Roman" w:cs="Times New Roman"/>
          <w:sz w:val="24"/>
          <w:szCs w:val="24"/>
          <w:lang w:eastAsia="zh-CN"/>
        </w:rPr>
        <w:t>также других мероприятий, предусмотренных федеральным законом о виде контроля;</w:t>
      </w: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w:t>
      </w:r>
      <w:proofErr w:type="gramStart"/>
      <w:r w:rsidRPr="009E6F77">
        <w:rPr>
          <w:rFonts w:ascii="Times New Roman" w:eastAsia="Times New Roman" w:hAnsi="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E6F77">
        <w:rPr>
          <w:rFonts w:ascii="Times New Roman" w:eastAsia="Times New Roman" w:hAnsi="Times New Roman" w:cs="Times New Roman"/>
          <w:color w:val="000000"/>
          <w:sz w:val="24"/>
          <w:szCs w:val="24"/>
          <w:lang w:eastAsia="zh-CN"/>
        </w:rPr>
        <w:t xml:space="preserve"> </w:t>
      </w:r>
      <w:proofErr w:type="gramStart"/>
      <w:r w:rsidRPr="009E6F77">
        <w:rPr>
          <w:rFonts w:ascii="Times New Roman" w:eastAsia="Times New Roman" w:hAnsi="Times New Roman" w:cs="Times New Roman"/>
          <w:color w:val="000000"/>
          <w:sz w:val="24"/>
          <w:szCs w:val="24"/>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E6F77">
        <w:rPr>
          <w:rFonts w:ascii="Times New Roman" w:eastAsia="Times New Roman" w:hAnsi="Times New Roman" w:cs="Times New Roman"/>
          <w:color w:val="000000"/>
          <w:sz w:val="24"/>
          <w:szCs w:val="24"/>
          <w:lang w:eastAsia="zh-CN"/>
        </w:rPr>
        <w:t xml:space="preserve"> (ущерб) причинен;</w:t>
      </w: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CB4669">
        <w:rPr>
          <w:rFonts w:ascii="Times New Roman" w:eastAsia="Times New Roman" w:hAnsi="Times New Roman" w:cs="Times New Roman"/>
          <w:color w:val="000000"/>
          <w:sz w:val="24"/>
          <w:szCs w:val="24"/>
          <w:lang w:eastAsia="zh-CN"/>
        </w:rPr>
        <w:lastRenderedPageBreak/>
        <w:t xml:space="preserve">соответствующих полномочий принять меры по привлечению виновных лиц к </w:t>
      </w:r>
      <w:r w:rsidRPr="009E6F77">
        <w:rPr>
          <w:rFonts w:ascii="Times New Roman" w:eastAsia="Times New Roman" w:hAnsi="Times New Roman" w:cs="Times New Roman"/>
          <w:color w:val="000000"/>
          <w:sz w:val="24"/>
          <w:szCs w:val="24"/>
          <w:lang w:eastAsia="zh-CN"/>
        </w:rPr>
        <w:t>установленной законом ответственности;</w:t>
      </w: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w:t>
      </w:r>
      <w:proofErr w:type="gramStart"/>
      <w:r w:rsidRPr="009E6F77">
        <w:rPr>
          <w:rFonts w:ascii="Times New Roman" w:eastAsia="Times New Roman" w:hAnsi="Times New Roman" w:cs="Times New Roman"/>
          <w:color w:val="000000"/>
          <w:sz w:val="24"/>
          <w:szCs w:val="24"/>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D5BE8" w:rsidRPr="00CB4669"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5BE8" w:rsidRPr="00CB4669"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CB4669">
        <w:rPr>
          <w:rFonts w:ascii="Times New Roman" w:eastAsia="Times New Roman" w:hAnsi="Times New Roman" w:cs="Times New Roman"/>
          <w:color w:val="000000"/>
          <w:sz w:val="24"/>
          <w:szCs w:val="24"/>
          <w:lang w:eastAsia="zh-CN"/>
        </w:rPr>
        <w:t xml:space="preserve">       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2) срок устранения выявленного нарушения обязательных требований с указанием конкретной даты;</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3) перечень рекомендованных мероприятий по устранению выявленного нарушения обязательных требований;</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В случае</w:t>
      </w:r>
      <w:proofErr w:type="gramStart"/>
      <w:r w:rsidRPr="00CB4669">
        <w:rPr>
          <w:rFonts w:ascii="Times New Roman" w:eastAsia="Times New Roman" w:hAnsi="Times New Roman" w:cs="Times New Roman"/>
          <w:sz w:val="24"/>
          <w:szCs w:val="24"/>
          <w:lang w:eastAsia="ru-RU"/>
        </w:rPr>
        <w:t>,</w:t>
      </w:r>
      <w:proofErr w:type="gramEnd"/>
      <w:r w:rsidRPr="00CB4669">
        <w:rPr>
          <w:rFonts w:ascii="Times New Roman" w:eastAsia="Times New Roman" w:hAnsi="Times New Roman" w:cs="Times New Roman"/>
          <w:sz w:val="24"/>
          <w:szCs w:val="24"/>
          <w:lang w:eastAsia="ru-RU"/>
        </w:rPr>
        <w:t xml:space="preserve">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В установленных законом случаях, Контрольный орган может отменить предписание об устранении выявленных нарушений обязательных требований. </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w:t>
      </w:r>
      <w:proofErr w:type="gramStart"/>
      <w:r w:rsidRPr="00CB4669">
        <w:rPr>
          <w:rFonts w:ascii="Times New Roman" w:eastAsia="Times New Roman" w:hAnsi="Times New Roman" w:cs="Times New Roman"/>
          <w:sz w:val="24"/>
          <w:szCs w:val="24"/>
          <w:lang w:eastAsia="ru-RU"/>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Pr="00CB4669">
        <w:rPr>
          <w:rFonts w:ascii="Times New Roman" w:eastAsia="Times New Roman" w:hAnsi="Times New Roman" w:cs="Times New Roman"/>
          <w:sz w:val="24"/>
          <w:szCs w:val="24"/>
          <w:lang w:eastAsia="ru-RU"/>
        </w:rPr>
        <w:t xml:space="preserve">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Соглашение подлежит согласованию с органами прокуратуры. </w:t>
      </w:r>
    </w:p>
    <w:p w:rsidR="00ED5BE8" w:rsidRPr="00CB4669"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lastRenderedPageBreak/>
        <w:t xml:space="preserve">          По истечении срока исполнения соглашения Контрольный орган принимает решение о признании соглашения </w:t>
      </w:r>
      <w:proofErr w:type="gramStart"/>
      <w:r w:rsidRPr="00CB4669">
        <w:rPr>
          <w:rFonts w:ascii="Times New Roman" w:eastAsia="Times New Roman" w:hAnsi="Times New Roman" w:cs="Times New Roman"/>
          <w:sz w:val="24"/>
          <w:szCs w:val="24"/>
          <w:lang w:eastAsia="ru-RU"/>
        </w:rPr>
        <w:t>исполненным</w:t>
      </w:r>
      <w:proofErr w:type="gramEnd"/>
      <w:r w:rsidRPr="00CB4669">
        <w:rPr>
          <w:rFonts w:ascii="Times New Roman" w:eastAsia="Times New Roman" w:hAnsi="Times New Roman" w:cs="Times New Roman"/>
          <w:sz w:val="24"/>
          <w:szCs w:val="24"/>
          <w:lang w:eastAsia="ru-RU"/>
        </w:rPr>
        <w:t xml:space="preserve"> или неисполненным.</w:t>
      </w:r>
    </w:p>
    <w:p w:rsidR="00ED5BE8" w:rsidRPr="009E6F77" w:rsidRDefault="00ED5BE8" w:rsidP="00ED5BE8">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CB4669">
        <w:rPr>
          <w:rFonts w:ascii="Times New Roman" w:eastAsia="Times New Roman" w:hAnsi="Times New Roman" w:cs="Times New Roman"/>
          <w:sz w:val="24"/>
          <w:szCs w:val="24"/>
          <w:lang w:eastAsia="ru-RU"/>
        </w:rPr>
        <w:t xml:space="preserve">          Контролируемое лицо не имеет права отказаться от исполнения соглашения в одностороннем порядке</w:t>
      </w:r>
      <w:r w:rsidRPr="009E6F77">
        <w:rPr>
          <w:rFonts w:ascii="Times New Roman" w:eastAsia="Times New Roman" w:hAnsi="Times New Roman" w:cs="Times New Roman"/>
          <w:sz w:val="24"/>
          <w:szCs w:val="24"/>
          <w:lang w:eastAsia="ru-RU"/>
        </w:rPr>
        <w:t>.</w:t>
      </w:r>
    </w:p>
    <w:p w:rsidR="00ED5BE8" w:rsidRPr="009E6F77" w:rsidRDefault="00ED5BE8" w:rsidP="00ED5BE8">
      <w:pPr>
        <w:tabs>
          <w:tab w:val="left" w:pos="1134"/>
        </w:tabs>
        <w:spacing w:after="0" w:line="240" w:lineRule="auto"/>
        <w:ind w:left="720"/>
        <w:contextualSpacing/>
        <w:jc w:val="both"/>
        <w:rPr>
          <w:rFonts w:ascii="Times New Roman" w:eastAsia="Times New Roman" w:hAnsi="Times New Roman" w:cs="Times New Roman"/>
          <w:color w:val="000000"/>
          <w:sz w:val="24"/>
          <w:szCs w:val="24"/>
          <w:lang w:eastAsia="zh-CN"/>
        </w:rPr>
      </w:pPr>
    </w:p>
    <w:p w:rsidR="00ED5BE8" w:rsidRPr="009E6F77" w:rsidRDefault="00ED5BE8" w:rsidP="00ED5BE8">
      <w:pPr>
        <w:tabs>
          <w:tab w:val="left" w:pos="1134"/>
        </w:tabs>
        <w:spacing w:after="0" w:line="240" w:lineRule="auto"/>
        <w:ind w:firstLine="540"/>
        <w:contextualSpacing/>
        <w:jc w:val="center"/>
        <w:rPr>
          <w:rFonts w:ascii="Times New Roman" w:eastAsia="Calibri" w:hAnsi="Times New Roman" w:cs="Times New Roman"/>
          <w:color w:val="FF0000"/>
          <w:sz w:val="24"/>
          <w:szCs w:val="24"/>
          <w:vertAlign w:val="superscript"/>
          <w:lang w:eastAsia="zh-CN"/>
        </w:rPr>
      </w:pPr>
      <w:r w:rsidRPr="009E6F77">
        <w:rPr>
          <w:rFonts w:ascii="Times New Roman" w:eastAsia="Times New Roman" w:hAnsi="Times New Roman" w:cs="Times New Roman"/>
          <w:color w:val="000000"/>
          <w:sz w:val="24"/>
          <w:szCs w:val="24"/>
          <w:lang w:eastAsia="zh-CN"/>
        </w:rPr>
        <w:t>4.3. Плановые контрольные мероприятия</w:t>
      </w:r>
      <w:r w:rsidRPr="009E6F77">
        <w:rPr>
          <w:rFonts w:ascii="Times New Roman" w:eastAsia="Calibri" w:hAnsi="Times New Roman" w:cs="Times New Roman"/>
          <w:color w:val="FF0000"/>
          <w:sz w:val="24"/>
          <w:szCs w:val="24"/>
          <w:vertAlign w:val="superscript"/>
          <w:lang w:eastAsia="zh-CN"/>
        </w:rPr>
        <w:t xml:space="preserve"> </w:t>
      </w:r>
    </w:p>
    <w:p w:rsidR="00ED5BE8" w:rsidRPr="009E6F77" w:rsidRDefault="00ED5BE8" w:rsidP="00ED5BE8">
      <w:pPr>
        <w:tabs>
          <w:tab w:val="left" w:pos="1134"/>
        </w:tabs>
        <w:spacing w:after="0" w:line="240" w:lineRule="auto"/>
        <w:ind w:firstLine="540"/>
        <w:contextualSpacing/>
        <w:jc w:val="center"/>
        <w:rPr>
          <w:rFonts w:ascii="Times New Roman" w:eastAsia="Times New Roman" w:hAnsi="Times New Roman" w:cs="Times New Roman"/>
          <w:color w:val="000000"/>
          <w:sz w:val="24"/>
          <w:szCs w:val="24"/>
          <w:lang w:eastAsia="zh-CN"/>
        </w:rPr>
      </w:pP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b/>
          <w:color w:val="000000"/>
          <w:sz w:val="24"/>
          <w:szCs w:val="24"/>
          <w:lang w:eastAsia="zh-CN"/>
        </w:rPr>
        <w:t xml:space="preserve">          </w:t>
      </w:r>
      <w:r w:rsidRPr="009E6F77">
        <w:rPr>
          <w:rFonts w:ascii="Times New Roman" w:eastAsia="Times New Roman" w:hAnsi="Times New Roman" w:cs="Times New Roman"/>
          <w:color w:val="000000"/>
          <w:sz w:val="24"/>
          <w:szCs w:val="24"/>
          <w:lang w:eastAsia="zh-CN"/>
        </w:rPr>
        <w:t>4.3.1. При осуществлении муниципального контроля плановые контрольные мероприятия не проводятся.</w:t>
      </w: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p>
    <w:p w:rsidR="00ED5BE8" w:rsidRPr="009E6F77" w:rsidRDefault="00ED5BE8" w:rsidP="00ED5BE8">
      <w:pPr>
        <w:widowControl w:val="0"/>
        <w:tabs>
          <w:tab w:val="left" w:pos="1134"/>
        </w:tabs>
        <w:spacing w:after="0" w:line="240" w:lineRule="auto"/>
        <w:ind w:firstLine="709"/>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4.4. Внеплановые контрольные мероприятия</w:t>
      </w:r>
    </w:p>
    <w:p w:rsidR="00ED5BE8" w:rsidRPr="009E6F77" w:rsidRDefault="00ED5BE8" w:rsidP="00ED5BE8">
      <w:pPr>
        <w:widowControl w:val="0"/>
        <w:tabs>
          <w:tab w:val="left" w:pos="1134"/>
        </w:tabs>
        <w:spacing w:after="0" w:line="240" w:lineRule="auto"/>
        <w:ind w:firstLine="709"/>
        <w:jc w:val="both"/>
        <w:rPr>
          <w:rFonts w:ascii="Times New Roman" w:eastAsia="Times New Roman" w:hAnsi="Times New Roman" w:cs="Times New Roman"/>
          <w:color w:val="000000"/>
          <w:sz w:val="24"/>
          <w:szCs w:val="24"/>
          <w:lang w:eastAsia="zh-CN"/>
        </w:rPr>
      </w:pPr>
    </w:p>
    <w:p w:rsidR="00ED5BE8" w:rsidRPr="009E6F77" w:rsidRDefault="00ED5BE8" w:rsidP="00ED5BE8">
      <w:pPr>
        <w:widowControl w:val="0"/>
        <w:tabs>
          <w:tab w:val="left" w:pos="1134"/>
        </w:tabs>
        <w:spacing w:after="0" w:line="240" w:lineRule="auto"/>
        <w:ind w:firstLine="709"/>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rsidR="00ED5BE8" w:rsidRPr="009E6F77"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  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rsidR="00ED5BE8" w:rsidRPr="009E6F77"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  4.4.3. В случае</w:t>
      </w:r>
      <w:proofErr w:type="gramStart"/>
      <w:r w:rsidRPr="009E6F77">
        <w:rPr>
          <w:rFonts w:ascii="Times New Roman" w:eastAsia="Calibri" w:hAnsi="Times New Roman" w:cs="Times New Roman"/>
          <w:color w:val="000000"/>
          <w:sz w:val="24"/>
          <w:szCs w:val="24"/>
          <w:lang w:eastAsia="zh-CN"/>
        </w:rPr>
        <w:t>,</w:t>
      </w:r>
      <w:proofErr w:type="gramEnd"/>
      <w:r w:rsidRPr="009E6F77">
        <w:rPr>
          <w:rFonts w:ascii="Times New Roman" w:eastAsia="Calibri" w:hAnsi="Times New Roman" w:cs="Times New Roman"/>
          <w:color w:val="000000"/>
          <w:sz w:val="24"/>
          <w:szCs w:val="24"/>
          <w:lang w:eastAsia="zh-CN"/>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D5BE8" w:rsidRPr="009E6F77"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  4.4.4. В случаях, установленных Законом №248-ФЗ, в целях организации и проведения внеплановых контрольных мероприятий может учитываться категория риска объекта контроля.</w:t>
      </w:r>
    </w:p>
    <w:p w:rsidR="00ED5BE8" w:rsidRPr="009E6F77"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  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rsidR="00ED5BE8" w:rsidRPr="00ED4248"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ED4248">
        <w:rPr>
          <w:rFonts w:ascii="Times New Roman" w:eastAsia="Calibri" w:hAnsi="Times New Roman" w:cs="Times New Roman"/>
          <w:color w:val="000000"/>
          <w:sz w:val="24"/>
          <w:szCs w:val="24"/>
          <w:lang w:eastAsia="zh-CN"/>
        </w:rPr>
        <w:t xml:space="preserve">  4.4.6. Перечень индикаторов риска нарушения </w:t>
      </w:r>
      <w:proofErr w:type="gramStart"/>
      <w:r w:rsidRPr="00ED4248">
        <w:rPr>
          <w:rFonts w:ascii="Times New Roman" w:eastAsia="Calibri" w:hAnsi="Times New Roman" w:cs="Times New Roman"/>
          <w:color w:val="000000"/>
          <w:sz w:val="24"/>
          <w:szCs w:val="24"/>
          <w:lang w:eastAsia="zh-CN"/>
        </w:rPr>
        <w:t>обязательных требований, проверяемых в рамках осуществления муниципального контроля установлен</w:t>
      </w:r>
      <w:proofErr w:type="gramEnd"/>
      <w:r w:rsidRPr="00ED4248">
        <w:rPr>
          <w:rFonts w:ascii="Times New Roman" w:eastAsia="Calibri" w:hAnsi="Times New Roman" w:cs="Times New Roman"/>
          <w:color w:val="000000"/>
          <w:sz w:val="24"/>
          <w:szCs w:val="24"/>
          <w:lang w:eastAsia="zh-CN"/>
        </w:rPr>
        <w:t xml:space="preserve"> приложением </w:t>
      </w:r>
      <w:r w:rsidR="00884B16" w:rsidRPr="00ED4248">
        <w:rPr>
          <w:rFonts w:ascii="Times New Roman" w:eastAsia="Calibri" w:hAnsi="Times New Roman" w:cs="Times New Roman"/>
          <w:color w:val="000000"/>
          <w:sz w:val="24"/>
          <w:szCs w:val="24"/>
          <w:lang w:eastAsia="zh-CN"/>
        </w:rPr>
        <w:t>2</w:t>
      </w:r>
      <w:r w:rsidRPr="00ED4248">
        <w:rPr>
          <w:rFonts w:ascii="Times New Roman" w:eastAsia="Calibri" w:hAnsi="Times New Roman" w:cs="Times New Roman"/>
          <w:color w:val="000000"/>
          <w:sz w:val="24"/>
          <w:szCs w:val="24"/>
          <w:lang w:eastAsia="zh-CN"/>
        </w:rPr>
        <w:t xml:space="preserve"> к настоящему Положению.  </w:t>
      </w:r>
    </w:p>
    <w:p w:rsidR="00ED5BE8" w:rsidRPr="009E6F77"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bookmarkStart w:id="2" w:name="_GoBack"/>
      <w:bookmarkEnd w:id="2"/>
      <w:r w:rsidRPr="009E6F77">
        <w:rPr>
          <w:rFonts w:ascii="Times New Roman" w:eastAsia="Calibri" w:hAnsi="Times New Roman" w:cs="Times New Roman"/>
          <w:color w:val="000000"/>
          <w:sz w:val="24"/>
          <w:szCs w:val="24"/>
          <w:lang w:eastAsia="zh-CN"/>
        </w:rPr>
        <w:t xml:space="preserve">  4.4.7. </w:t>
      </w:r>
      <w:proofErr w:type="gramStart"/>
      <w:r w:rsidRPr="009E6F77">
        <w:rPr>
          <w:rFonts w:ascii="Times New Roman" w:eastAsia="Calibri" w:hAnsi="Times New Roman" w:cs="Times New Roman"/>
          <w:color w:val="000000"/>
          <w:sz w:val="24"/>
          <w:szCs w:val="24"/>
          <w:lang w:eastAsia="zh-CN"/>
        </w:rPr>
        <w:t>Контрольный орган при поступлении сведений, предусмотренных частью 1 статьи 60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9E6F77">
        <w:rPr>
          <w:rFonts w:ascii="Times New Roman" w:eastAsia="Calibri" w:hAnsi="Times New Roman" w:cs="Times New Roman"/>
          <w:color w:val="000000"/>
          <w:sz w:val="24"/>
          <w:szCs w:val="24"/>
          <w:lang w:eastAsia="zh-CN"/>
        </w:rPr>
        <w:t xml:space="preserve">, </w:t>
      </w:r>
      <w:proofErr w:type="gramStart"/>
      <w:r w:rsidRPr="009E6F77">
        <w:rPr>
          <w:rFonts w:ascii="Times New Roman" w:eastAsia="Calibri" w:hAnsi="Times New Roman" w:cs="Times New Roman"/>
          <w:color w:val="000000"/>
          <w:sz w:val="24"/>
          <w:szCs w:val="24"/>
          <w:lang w:eastAsia="zh-CN"/>
        </w:rPr>
        <w:t>предусмотренных</w:t>
      </w:r>
      <w:proofErr w:type="gramEnd"/>
      <w:r w:rsidRPr="009E6F77">
        <w:rPr>
          <w:rFonts w:ascii="Times New Roman" w:eastAsia="Calibri" w:hAnsi="Times New Roman" w:cs="Times New Roman"/>
          <w:color w:val="000000"/>
          <w:sz w:val="24"/>
          <w:szCs w:val="24"/>
          <w:lang w:eastAsia="zh-CN"/>
        </w:rPr>
        <w:t xml:space="preserve"> частью 5 статьи 60 Закона № 248-ФЗ. В этом случае контролируемое лицо может не уведомляться о проведении внепланового контрольного мероприятия.</w:t>
      </w:r>
    </w:p>
    <w:p w:rsidR="00ED5BE8" w:rsidRPr="009E6F77" w:rsidRDefault="00ED5BE8" w:rsidP="00ED5BE8">
      <w:pPr>
        <w:tabs>
          <w:tab w:val="left" w:pos="1134"/>
        </w:tabs>
        <w:spacing w:after="0" w:line="240" w:lineRule="auto"/>
        <w:ind w:firstLine="540"/>
        <w:rPr>
          <w:rFonts w:ascii="Times New Roman" w:eastAsia="Calibri" w:hAnsi="Times New Roman" w:cs="Times New Roman"/>
          <w:color w:val="000000"/>
          <w:sz w:val="24"/>
          <w:szCs w:val="24"/>
          <w:lang w:eastAsia="zh-CN"/>
        </w:rPr>
      </w:pPr>
    </w:p>
    <w:p w:rsidR="00ED5BE8" w:rsidRPr="009E6F77" w:rsidRDefault="00ED5BE8" w:rsidP="00ED5BE8">
      <w:pPr>
        <w:tabs>
          <w:tab w:val="left" w:pos="1134"/>
        </w:tabs>
        <w:spacing w:after="0" w:line="240" w:lineRule="auto"/>
        <w:ind w:firstLine="540"/>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                                    4.5. Документарная проверка</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w:t>
      </w:r>
      <w:r w:rsidRPr="009E6F77">
        <w:rPr>
          <w:rFonts w:ascii="Times New Roman" w:eastAsia="Calibri" w:hAnsi="Times New Roman" w:cs="Times New Roman"/>
          <w:color w:val="000000"/>
          <w:sz w:val="24"/>
          <w:szCs w:val="24"/>
          <w:lang w:eastAsia="zh-CN"/>
        </w:rPr>
        <w:lastRenderedPageBreak/>
        <w:t xml:space="preserve">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4.5.3. Срок проведения документарной проверки не может превышать десять рабочих дней. </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Исчисление срока проведения документарной проверки приостанавливается:</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на период с момента направления Контрольным органом контролируемому лицу требования представить необходимые </w:t>
      </w:r>
      <w:proofErr w:type="gramStart"/>
      <w:r w:rsidRPr="009E6F77">
        <w:rPr>
          <w:rFonts w:ascii="Times New Roman" w:eastAsia="Times New Roman" w:hAnsi="Times New Roman" w:cs="Times New Roman"/>
          <w:color w:val="000000"/>
          <w:sz w:val="24"/>
          <w:szCs w:val="24"/>
          <w:lang w:eastAsia="zh-CN"/>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9E6F77">
        <w:rPr>
          <w:rFonts w:ascii="Times New Roman" w:eastAsia="Times New Roman" w:hAnsi="Times New Roman" w:cs="Times New Roman"/>
          <w:color w:val="000000"/>
          <w:sz w:val="24"/>
          <w:szCs w:val="24"/>
          <w:lang w:eastAsia="zh-CN"/>
        </w:rPr>
        <w:t>;</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proofErr w:type="gramStart"/>
      <w:r w:rsidRPr="009E6F77">
        <w:rPr>
          <w:rFonts w:ascii="Times New Roman" w:eastAsia="Times New Roman" w:hAnsi="Times New Roman" w:cs="Times New Roman"/>
          <w:color w:val="000000"/>
          <w:sz w:val="24"/>
          <w:szCs w:val="24"/>
          <w:lang w:eastAsia="zh-CN"/>
        </w:rPr>
        <w:t xml:space="preserve">-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w:t>
      </w:r>
      <w:proofErr w:type="gramEnd"/>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 248-ФЗ.</w:t>
      </w: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3" w:name="_Hlk188262625"/>
      <w:r w:rsidRPr="009E6F77">
        <w:rPr>
          <w:rFonts w:ascii="Times New Roman" w:eastAsia="Times New Roman" w:hAnsi="Times New Roman" w:cs="Times New Roman"/>
          <w:color w:val="000000"/>
          <w:sz w:val="24"/>
          <w:szCs w:val="24"/>
          <w:lang w:eastAsia="zh-CN"/>
        </w:rPr>
        <w:t>2, 3, 6 пункта 4.1.3. настоящего Положения</w:t>
      </w:r>
      <w:bookmarkEnd w:id="3"/>
      <w:r w:rsidRPr="009E6F77">
        <w:rPr>
          <w:rFonts w:ascii="Times New Roman" w:eastAsia="Times New Roman" w:hAnsi="Times New Roman" w:cs="Times New Roman"/>
          <w:color w:val="000000"/>
          <w:sz w:val="24"/>
          <w:szCs w:val="24"/>
          <w:lang w:eastAsia="zh-CN"/>
        </w:rPr>
        <w:t>.</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4.5.8 Перечень допустимых контрольных действий, совершаемых в ходе документарной проверки:</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1) истребование документов;</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2) получение письменных объяснений;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bookmarkStart w:id="4" w:name="_Hlk73716001"/>
      <w:r w:rsidRPr="009E6F77">
        <w:rPr>
          <w:rFonts w:ascii="Times New Roman" w:eastAsia="Times New Roman" w:hAnsi="Times New Roman" w:cs="Times New Roman"/>
          <w:sz w:val="24"/>
          <w:szCs w:val="24"/>
          <w:lang w:eastAsia="zh-CN"/>
        </w:rPr>
        <w:t>3) экспертиза.</w:t>
      </w:r>
      <w:bookmarkEnd w:id="4"/>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4.5.9. </w:t>
      </w:r>
      <w:proofErr w:type="gramStart"/>
      <w:r w:rsidRPr="009E6F77">
        <w:rPr>
          <w:rFonts w:ascii="Times New Roman" w:eastAsia="Calibri" w:hAnsi="Times New Roman" w:cs="Times New Roman"/>
          <w:color w:val="000000"/>
          <w:sz w:val="24"/>
          <w:szCs w:val="24"/>
          <w:lang w:eastAsia="zh-CN"/>
        </w:rPr>
        <w:t>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Контролируемое лицо в срок, указанный в требовании о представлении документов, направляет </w:t>
      </w:r>
      <w:proofErr w:type="spellStart"/>
      <w:r w:rsidRPr="009E6F77">
        <w:rPr>
          <w:rFonts w:ascii="Times New Roman" w:eastAsia="Calibri" w:hAnsi="Times New Roman" w:cs="Times New Roman"/>
          <w:color w:val="000000"/>
          <w:sz w:val="24"/>
          <w:szCs w:val="24"/>
          <w:lang w:eastAsia="zh-CN"/>
        </w:rPr>
        <w:t>истребуемые</w:t>
      </w:r>
      <w:proofErr w:type="spellEnd"/>
      <w:r w:rsidRPr="009E6F77">
        <w:rPr>
          <w:rFonts w:ascii="Times New Roman" w:eastAsia="Calibri" w:hAnsi="Times New Roman" w:cs="Times New Roman"/>
          <w:color w:val="000000"/>
          <w:sz w:val="24"/>
          <w:szCs w:val="24"/>
          <w:lang w:eastAsia="zh-CN"/>
        </w:rPr>
        <w:t xml:space="preserve">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E6F77">
        <w:rPr>
          <w:rFonts w:ascii="Times New Roman" w:eastAsia="Calibri" w:hAnsi="Times New Roman" w:cs="Times New Roman"/>
          <w:color w:val="000000"/>
          <w:sz w:val="24"/>
          <w:szCs w:val="24"/>
          <w:lang w:eastAsia="zh-CN"/>
        </w:rPr>
        <w:t>истребуемые</w:t>
      </w:r>
      <w:proofErr w:type="spellEnd"/>
      <w:r w:rsidRPr="009E6F77">
        <w:rPr>
          <w:rFonts w:ascii="Times New Roman" w:eastAsia="Calibri" w:hAnsi="Times New Roman" w:cs="Times New Roman"/>
          <w:color w:val="000000"/>
          <w:sz w:val="24"/>
          <w:szCs w:val="24"/>
          <w:lang w:eastAsia="zh-CN"/>
        </w:rPr>
        <w:t xml:space="preserve"> документы.</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b/>
          <w:color w:val="000000"/>
          <w:sz w:val="24"/>
          <w:szCs w:val="24"/>
          <w:lang w:eastAsia="zh-CN"/>
        </w:rPr>
      </w:pPr>
      <w:r w:rsidRPr="009E6F77">
        <w:rPr>
          <w:rFonts w:ascii="Times New Roman" w:eastAsia="Calibri" w:hAnsi="Times New Roman" w:cs="Times New Roman"/>
          <w:color w:val="000000"/>
          <w:sz w:val="24"/>
          <w:szCs w:val="24"/>
          <w:lang w:eastAsia="zh-CN"/>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trike/>
          <w:sz w:val="24"/>
          <w:szCs w:val="24"/>
          <w:lang w:eastAsia="zh-CN"/>
        </w:rPr>
      </w:pPr>
      <w:r w:rsidRPr="009E6F77">
        <w:rPr>
          <w:rFonts w:ascii="Times New Roman" w:eastAsia="Times New Roman" w:hAnsi="Times New Roman" w:cs="Times New Roman"/>
          <w:sz w:val="24"/>
          <w:szCs w:val="24"/>
          <w:lang w:eastAsia="zh-CN"/>
        </w:rPr>
        <w:t>4.5.10. 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Письменные объяснения оформляются путем составления письменного документа в свободной форме.</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4.5.11. Экспертиза осуществляется экспертом или экспертной организацией по поручению Контрольного органа.</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 xml:space="preserve">Результаты экспертизы оформляются экспертным заключением. </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D5BE8" w:rsidRPr="009E6F77" w:rsidRDefault="00ED5BE8" w:rsidP="00ED5BE8">
      <w:pPr>
        <w:widowControl w:val="0"/>
        <w:spacing w:after="0" w:line="240" w:lineRule="auto"/>
        <w:jc w:val="both"/>
        <w:rPr>
          <w:rFonts w:ascii="Times New Roman" w:eastAsia="Times New Roman" w:hAnsi="Times New Roman" w:cs="Times New Roman"/>
          <w:sz w:val="24"/>
          <w:szCs w:val="24"/>
          <w:lang w:eastAsia="zh-CN"/>
        </w:rPr>
      </w:pPr>
    </w:p>
    <w:p w:rsidR="00ED5BE8" w:rsidRPr="009E6F77" w:rsidRDefault="00ED5BE8" w:rsidP="00ED5BE8">
      <w:pPr>
        <w:tabs>
          <w:tab w:val="left" w:pos="1134"/>
        </w:tabs>
        <w:spacing w:after="0" w:line="240" w:lineRule="auto"/>
        <w:ind w:firstLine="540"/>
        <w:contextualSpacing/>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4.6. Выездная проверка</w:t>
      </w:r>
    </w:p>
    <w:p w:rsidR="00ED5BE8" w:rsidRPr="009E6F77" w:rsidRDefault="00ED5BE8" w:rsidP="00ED5BE8">
      <w:pPr>
        <w:tabs>
          <w:tab w:val="left" w:pos="1134"/>
        </w:tabs>
        <w:spacing w:after="0" w:line="240" w:lineRule="auto"/>
        <w:ind w:left="709" w:firstLine="540"/>
        <w:contextualSpacing/>
        <w:jc w:val="center"/>
        <w:rPr>
          <w:rFonts w:ascii="Times New Roman" w:eastAsia="Times New Roman" w:hAnsi="Times New Roman" w:cs="Times New Roman"/>
          <w:color w:val="000000"/>
          <w:sz w:val="24"/>
          <w:szCs w:val="24"/>
          <w:lang w:eastAsia="zh-CN"/>
        </w:rPr>
      </w:pP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5BE8" w:rsidRPr="009E6F77" w:rsidRDefault="00ED5BE8" w:rsidP="00ED5BE8">
      <w:pPr>
        <w:tabs>
          <w:tab w:val="left" w:pos="1134"/>
        </w:tabs>
        <w:spacing w:after="0" w:line="240" w:lineRule="auto"/>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strike/>
          <w:color w:val="000000"/>
          <w:sz w:val="24"/>
          <w:szCs w:val="24"/>
          <w:lang w:eastAsia="zh-CN"/>
        </w:rPr>
      </w:pPr>
      <w:r w:rsidRPr="009E6F77">
        <w:rPr>
          <w:rFonts w:ascii="Times New Roman" w:eastAsia="Times New Roman" w:hAnsi="Times New Roman" w:cs="Times New Roman"/>
          <w:color w:val="000000"/>
          <w:sz w:val="24"/>
          <w:szCs w:val="24"/>
          <w:lang w:eastAsia="zh-CN"/>
        </w:rPr>
        <w:t>4.6.4. Выездная проверка проводится в случае, если не представляется возможным:</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proofErr w:type="gramStart"/>
      <w:r w:rsidRPr="009E6F77">
        <w:rPr>
          <w:rFonts w:ascii="Times New Roman" w:eastAsia="Calibri" w:hAnsi="Times New Roman" w:cs="Times New Roman"/>
          <w:color w:val="000000"/>
          <w:sz w:val="24"/>
          <w:szCs w:val="24"/>
          <w:lang w:eastAsia="zh-CN"/>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4.4.7 настоящего Положения.</w:t>
      </w:r>
    </w:p>
    <w:p w:rsidR="00ED5BE8" w:rsidRPr="009E6F77"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4.6.6.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№248-ФЗ. </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4.6.8. Срок проведения выездной проверки составляет не более десяти рабочих дней.</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E6F77">
        <w:rPr>
          <w:rFonts w:ascii="Times New Roman" w:eastAsia="Times New Roman" w:hAnsi="Times New Roman" w:cs="Times New Roman"/>
          <w:color w:val="000000"/>
          <w:sz w:val="24"/>
          <w:szCs w:val="24"/>
          <w:lang w:eastAsia="zh-CN"/>
        </w:rPr>
        <w:t>микропредприятия</w:t>
      </w:r>
      <w:proofErr w:type="spellEnd"/>
      <w:r w:rsidRPr="009E6F77">
        <w:rPr>
          <w:rFonts w:ascii="Times New Roman" w:eastAsia="Times New Roman" w:hAnsi="Times New Roman" w:cs="Times New Roman"/>
          <w:color w:val="000000"/>
          <w:sz w:val="24"/>
          <w:szCs w:val="24"/>
          <w:lang w:eastAsia="zh-CN"/>
        </w:rPr>
        <w:t>.</w:t>
      </w:r>
    </w:p>
    <w:p w:rsidR="00ED5BE8" w:rsidRPr="009E6F77"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4.6.9. Перечень допустимых контрольных действий в ходе выездной проверки:</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1) осмотр;</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2) опрос;</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3) истребование документов;</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 получение письменных объяснений;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bookmarkStart w:id="5" w:name="_Hlk73715973"/>
      <w:r w:rsidRPr="009E6F77">
        <w:rPr>
          <w:rFonts w:ascii="Times New Roman" w:eastAsia="Times New Roman" w:hAnsi="Times New Roman" w:cs="Times New Roman"/>
          <w:sz w:val="24"/>
          <w:szCs w:val="24"/>
          <w:lang w:eastAsia="zh-CN"/>
        </w:rPr>
        <w:t>5) экспертиза.</w:t>
      </w:r>
      <w:bookmarkEnd w:id="5"/>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 xml:space="preserve">В отношении жилого помещения, осмотр не проводится. </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 производственных объектов.</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4.6.11. 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lastRenderedPageBreak/>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trike/>
          <w:sz w:val="24"/>
          <w:szCs w:val="24"/>
          <w:lang w:eastAsia="zh-CN"/>
        </w:rPr>
      </w:pPr>
      <w:r w:rsidRPr="009E6F77">
        <w:rPr>
          <w:rFonts w:ascii="Times New Roman" w:eastAsia="Times New Roman" w:hAnsi="Times New Roman" w:cs="Times New Roman"/>
          <w:sz w:val="24"/>
          <w:szCs w:val="24"/>
          <w:lang w:eastAsia="zh-CN"/>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 xml:space="preserve">4.6.13. Представление контролируемым лицом </w:t>
      </w:r>
      <w:proofErr w:type="spellStart"/>
      <w:r w:rsidRPr="009E6F77">
        <w:rPr>
          <w:rFonts w:ascii="Times New Roman" w:eastAsia="Times New Roman" w:hAnsi="Times New Roman" w:cs="Times New Roman"/>
          <w:sz w:val="24"/>
          <w:szCs w:val="24"/>
          <w:lang w:eastAsia="zh-CN"/>
        </w:rPr>
        <w:t>истребуемых</w:t>
      </w:r>
      <w:proofErr w:type="spellEnd"/>
      <w:r w:rsidRPr="009E6F77">
        <w:rPr>
          <w:rFonts w:ascii="Times New Roman" w:eastAsia="Times New Roman" w:hAnsi="Times New Roman" w:cs="Times New Roman"/>
          <w:sz w:val="24"/>
          <w:szCs w:val="24"/>
          <w:lang w:eastAsia="zh-CN"/>
        </w:rPr>
        <w:t xml:space="preserve"> документов, письменных объяснений, проведение экспертизы осуществляется в соответствии с пунктами 4.5.9., 4.5.10, 4.5.11. и 4.5.12 настоящего Положения.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4.6.14. По окончании проведения выездной проверки уполномоченное должностное лицо Контрольного органа составляет акт выездной проверки.</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Информация о проведении фотосъемки, аудио- и видеозаписи отражается в акте проверки.</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color w:val="000000"/>
          <w:sz w:val="24"/>
          <w:szCs w:val="24"/>
          <w:lang w:eastAsia="zh-CN"/>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E6F77">
        <w:rPr>
          <w:rFonts w:ascii="Times New Roman" w:eastAsia="Times New Roman" w:hAnsi="Times New Roman" w:cs="Times New Roman"/>
          <w:color w:val="000000"/>
          <w:sz w:val="24"/>
          <w:szCs w:val="24"/>
          <w:lang w:eastAsia="zh-CN"/>
        </w:rPr>
        <w:t>деятельности</w:t>
      </w:r>
      <w:proofErr w:type="gramEnd"/>
      <w:r w:rsidRPr="009E6F77">
        <w:rPr>
          <w:rFonts w:ascii="Times New Roman" w:eastAsia="Times New Roman" w:hAnsi="Times New Roman" w:cs="Times New Roman"/>
          <w:color w:val="000000"/>
          <w:sz w:val="24"/>
          <w:szCs w:val="24"/>
          <w:lang w:eastAsia="zh-CN"/>
        </w:rPr>
        <w:t xml:space="preserve"> контролируемым лицом, либо в связи с иными действиями (бездействием) контролируемого </w:t>
      </w:r>
      <w:r w:rsidRPr="009E6F77">
        <w:rPr>
          <w:rFonts w:ascii="Times New Roman" w:eastAsia="Times New Roman" w:hAnsi="Times New Roman" w:cs="Times New Roman"/>
          <w:sz w:val="24"/>
          <w:szCs w:val="24"/>
          <w:lang w:eastAsia="zh-CN"/>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9E6F77">
        <w:rPr>
          <w:rFonts w:ascii="Times New Roman" w:eastAsia="Times New Roman" w:hAnsi="Times New Roman" w:cs="Times New Roman"/>
          <w:color w:val="000000"/>
          <w:sz w:val="24"/>
          <w:szCs w:val="24"/>
          <w:lang w:eastAsia="zh-CN"/>
        </w:rPr>
        <w:t>частями 4</w:t>
      </w:r>
      <w:r w:rsidRPr="009E6F77">
        <w:rPr>
          <w:rFonts w:ascii="Times New Roman" w:eastAsia="Times New Roman" w:hAnsi="Times New Roman" w:cs="Times New Roman"/>
          <w:sz w:val="24"/>
          <w:szCs w:val="24"/>
          <w:lang w:eastAsia="zh-CN"/>
        </w:rPr>
        <w:t xml:space="preserve"> и </w:t>
      </w:r>
      <w:r w:rsidRPr="009E6F77">
        <w:rPr>
          <w:rFonts w:ascii="Times New Roman" w:eastAsia="Times New Roman" w:hAnsi="Times New Roman" w:cs="Times New Roman"/>
          <w:color w:val="000000"/>
          <w:sz w:val="24"/>
          <w:szCs w:val="24"/>
          <w:lang w:eastAsia="zh-CN"/>
        </w:rPr>
        <w:t>5 статьи 21 З</w:t>
      </w:r>
      <w:r w:rsidRPr="009E6F77">
        <w:rPr>
          <w:rFonts w:ascii="Times New Roman" w:eastAsia="Times New Roman" w:hAnsi="Times New Roman" w:cs="Times New Roman"/>
          <w:sz w:val="24"/>
          <w:szCs w:val="24"/>
          <w:lang w:eastAsia="zh-CN"/>
        </w:rPr>
        <w:t xml:space="preserve">аконом №248-ФЗ. </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sz w:val="24"/>
          <w:szCs w:val="24"/>
          <w:lang w:eastAsia="zh-CN"/>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sidRPr="009E6F77">
        <w:rPr>
          <w:rFonts w:ascii="Times New Roman" w:eastAsia="Times New Roman" w:hAnsi="Times New Roman" w:cs="Times New Roman"/>
          <w:color w:val="000000"/>
          <w:sz w:val="24"/>
          <w:szCs w:val="24"/>
          <w:lang w:eastAsia="zh-CN"/>
        </w:rPr>
        <w:t xml:space="preserve"> время до завершения проведения выездной проверки. </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D5BE8" w:rsidRPr="009E6F77"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1) временной нетрудоспособности;</w:t>
      </w:r>
    </w:p>
    <w:p w:rsidR="00ED5BE8" w:rsidRPr="009E6F77"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2) необходимости явки по вызову (извещениям, повесткам) судов, правоохранительных органов, военных комиссариатов;</w:t>
      </w:r>
    </w:p>
    <w:p w:rsidR="00ED5BE8" w:rsidRPr="009E6F77" w:rsidRDefault="00ED5BE8" w:rsidP="00ED5BE8">
      <w:pPr>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4) нахождения в служебной командировке.</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i/>
          <w:sz w:val="24"/>
          <w:szCs w:val="24"/>
          <w:lang w:eastAsia="zh-CN"/>
        </w:rPr>
      </w:pPr>
    </w:p>
    <w:p w:rsidR="00ED5BE8" w:rsidRPr="009E6F77" w:rsidRDefault="00ED5BE8" w:rsidP="00ED5BE8">
      <w:pPr>
        <w:widowControl w:val="0"/>
        <w:tabs>
          <w:tab w:val="left" w:pos="284"/>
        </w:tabs>
        <w:spacing w:after="0" w:line="240" w:lineRule="auto"/>
        <w:ind w:firstLine="540"/>
        <w:jc w:val="center"/>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4.7. Инспекционный визит</w:t>
      </w:r>
    </w:p>
    <w:p w:rsidR="00ED5BE8" w:rsidRPr="009E6F77" w:rsidRDefault="00ED5BE8" w:rsidP="00ED5BE8">
      <w:pPr>
        <w:widowControl w:val="0"/>
        <w:spacing w:after="0" w:line="240" w:lineRule="auto"/>
        <w:ind w:firstLine="540"/>
        <w:jc w:val="center"/>
        <w:rPr>
          <w:rFonts w:ascii="Times New Roman" w:eastAsia="Times New Roman" w:hAnsi="Times New Roman" w:cs="Times New Roman"/>
          <w:b/>
          <w:sz w:val="24"/>
          <w:szCs w:val="24"/>
          <w:lang w:eastAsia="zh-CN"/>
        </w:rPr>
      </w:pP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4.7.3. Перечень допустимых контрольных действий в ходе инспекционного визита:</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а) осмотр;</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б) опрос;</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в) получение письменных объяснений;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bookmarkStart w:id="6" w:name="_Hlk73715943"/>
      <w:r w:rsidRPr="009E6F77">
        <w:rPr>
          <w:rFonts w:ascii="Times New Roman" w:eastAsia="Times New Roman" w:hAnsi="Times New Roman" w:cs="Times New Roman"/>
          <w:sz w:val="24"/>
          <w:szCs w:val="24"/>
          <w:lang w:eastAsia="zh-CN"/>
        </w:rPr>
        <w:t>г) истребование документов</w:t>
      </w:r>
      <w:bookmarkEnd w:id="6"/>
      <w:r w:rsidRPr="009E6F77">
        <w:rPr>
          <w:rFonts w:ascii="Times New Roman" w:eastAsia="Times New Roman" w:hAnsi="Times New Roman" w:cs="Times New Roman"/>
          <w:sz w:val="24"/>
          <w:szCs w:val="24"/>
          <w:lang w:eastAsia="zh-CN"/>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4.7.4. Внеплановый инспекционный визит может проводиться только по согласованию с органами прокуратуры, </w:t>
      </w:r>
      <w:bookmarkStart w:id="7" w:name="_Hlk188284076"/>
      <w:r w:rsidRPr="009E6F77">
        <w:rPr>
          <w:rFonts w:ascii="Times New Roman" w:eastAsia="Calibri" w:hAnsi="Times New Roman" w:cs="Times New Roman"/>
          <w:color w:val="000000"/>
          <w:sz w:val="24"/>
          <w:szCs w:val="24"/>
          <w:lang w:eastAsia="zh-CN"/>
        </w:rPr>
        <w:t>за исключением случаев его проведения в соответствии с подпунктами 2, 3, 6 пункта 4.1.3. и пунктом 4.4.7 настоящего Положения.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4.7.5. Контрольные действия, предусмотренные пунктом 4.7.3 настоящего Положения, осуществляются в соответствии с пунктами 4.5.9, 4.5.10, 4.6.10, 4.6.11 настоящего Положения.</w:t>
      </w:r>
    </w:p>
    <w:bookmarkEnd w:id="7"/>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 xml:space="preserve">                                            4.8. Рейдовый осмотр</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b/>
          <w:bCs/>
          <w:sz w:val="24"/>
          <w:szCs w:val="24"/>
          <w:lang w:eastAsia="zh-CN"/>
        </w:rPr>
      </w:pP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4.8.2. Рейдовый осмотр, указанный в пункте 4.8.1.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4.8.3.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4.8.4. В ходе рейдового осмотра могут совершаться следующие контрольные действия: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1) осмотр;</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2) опрос;</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3) получение письменных объяснений;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 истребование документов;</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 xml:space="preserve">5) экспертиза.  </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 xml:space="preserve">4.8.5. Срок проведения рейдового осмотра не может превышать десять рабочих дней. </w:t>
      </w:r>
      <w:r w:rsidRPr="009E6F77">
        <w:rPr>
          <w:rFonts w:ascii="Times New Roman" w:eastAsia="Times New Roman" w:hAnsi="Times New Roman" w:cs="Times New Roman"/>
          <w:sz w:val="24"/>
          <w:szCs w:val="24"/>
          <w:lang w:eastAsia="zh-CN"/>
        </w:rPr>
        <w:lastRenderedPageBreak/>
        <w:t>Срок взаимодействия с одним контролируемым лицом в период проведения рейдового осмотра не может превышать один рабочий день.</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4.8.6. При проведении рейдового осмотра инспекторы вправе взаимодействовать с находящимися на производственных объектах лицами.</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4.8.7.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4.8.8. В случае</w:t>
      </w:r>
      <w:proofErr w:type="gramStart"/>
      <w:r w:rsidRPr="009E6F77">
        <w:rPr>
          <w:rFonts w:ascii="Times New Roman" w:eastAsia="Times New Roman" w:hAnsi="Times New Roman" w:cs="Times New Roman"/>
          <w:sz w:val="24"/>
          <w:szCs w:val="24"/>
          <w:lang w:eastAsia="zh-CN"/>
        </w:rPr>
        <w:t>,</w:t>
      </w:r>
      <w:proofErr w:type="gramEnd"/>
      <w:r w:rsidRPr="009E6F77">
        <w:rPr>
          <w:rFonts w:ascii="Times New Roman" w:eastAsia="Times New Roman" w:hAnsi="Times New Roman" w:cs="Times New Roman"/>
          <w:sz w:val="24"/>
          <w:szCs w:val="24"/>
          <w:lang w:eastAsia="zh-CN"/>
        </w:rPr>
        <w:t xml:space="preserve">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4.8.9. 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sz w:val="24"/>
          <w:szCs w:val="24"/>
          <w:lang w:eastAsia="zh-CN"/>
        </w:rPr>
      </w:pPr>
      <w:r w:rsidRPr="009E6F77">
        <w:rPr>
          <w:rFonts w:ascii="Times New Roman" w:eastAsia="Times New Roman" w:hAnsi="Times New Roman" w:cs="Times New Roman"/>
          <w:sz w:val="24"/>
          <w:szCs w:val="24"/>
          <w:lang w:eastAsia="zh-CN"/>
        </w:rPr>
        <w:t>4.8.10. Контрольные действия, предусмотренные пунктом 4.8.4 настоящего Положения, осуществляются в соответствии с пунктами 4.5.9 - 4.5.12, 4.6.10, 4.6.11 настоящего Положения.</w:t>
      </w:r>
    </w:p>
    <w:p w:rsidR="00ED5BE8" w:rsidRPr="009E6F77" w:rsidRDefault="00ED5BE8" w:rsidP="00ED5BE8">
      <w:pPr>
        <w:widowControl w:val="0"/>
        <w:spacing w:after="0" w:line="240" w:lineRule="auto"/>
        <w:ind w:firstLine="540"/>
        <w:rPr>
          <w:rFonts w:ascii="Times New Roman" w:eastAsia="Times New Roman" w:hAnsi="Times New Roman" w:cs="Times New Roman"/>
          <w:sz w:val="24"/>
          <w:szCs w:val="24"/>
          <w:lang w:eastAsia="zh-CN"/>
        </w:rPr>
      </w:pPr>
    </w:p>
    <w:p w:rsidR="00ED5BE8" w:rsidRPr="009E6F77" w:rsidRDefault="00ED5BE8" w:rsidP="00ED5BE8">
      <w:pPr>
        <w:widowControl w:val="0"/>
        <w:spacing w:after="0" w:line="240" w:lineRule="auto"/>
        <w:ind w:firstLine="540"/>
        <w:jc w:val="center"/>
        <w:rPr>
          <w:rFonts w:ascii="Times New Roman" w:eastAsia="Times New Roman" w:hAnsi="Times New Roman" w:cs="Times New Roman"/>
          <w:b/>
          <w:color w:val="000000"/>
          <w:sz w:val="24"/>
          <w:szCs w:val="24"/>
          <w:lang w:eastAsia="zh-CN"/>
        </w:rPr>
      </w:pPr>
      <w:r w:rsidRPr="009E6F77">
        <w:rPr>
          <w:rFonts w:ascii="Times New Roman" w:eastAsia="Times New Roman" w:hAnsi="Times New Roman" w:cs="Times New Roman"/>
          <w:b/>
          <w:color w:val="000000"/>
          <w:sz w:val="24"/>
          <w:szCs w:val="24"/>
          <w:lang w:eastAsia="zh-CN"/>
        </w:rPr>
        <w:t>5. Досудебное обжалование</w:t>
      </w:r>
    </w:p>
    <w:p w:rsidR="00ED5BE8" w:rsidRPr="009E6F77" w:rsidRDefault="00ED5BE8" w:rsidP="00ED5BE8">
      <w:pPr>
        <w:widowControl w:val="0"/>
        <w:spacing w:after="0" w:line="240" w:lineRule="auto"/>
        <w:ind w:firstLine="540"/>
        <w:jc w:val="center"/>
        <w:rPr>
          <w:rFonts w:ascii="Times New Roman" w:eastAsia="Times New Roman" w:hAnsi="Times New Roman" w:cs="Times New Roman"/>
          <w:b/>
          <w:color w:val="000000"/>
          <w:sz w:val="24"/>
          <w:szCs w:val="24"/>
          <w:lang w:eastAsia="zh-CN"/>
        </w:rPr>
      </w:pP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1) решений о проведении контрольных мероприятий и обязательных профилактических визитов;</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2) актов контрольных мероприятий и обязательных профилактических визитов, предписаний об устранении выявленных нарушений;</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3) действий (бездействия) должностных лиц Контрольного органа в рамках контрольных мероприятий и обязательных профилактических визитов;</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4) решений об отнесении объектов контроля к соответствующей категории риска;</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5) решений об отказе в проведении обязательных профилактических визитов по заявлениям контролируемых лиц;</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6) 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 248-ФЗ, в отношении контролируемых лиц или объектов контроля.</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№248-ФЗ.</w:t>
      </w:r>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proofErr w:type="gramStart"/>
      <w:r w:rsidRPr="009E6F77">
        <w:rPr>
          <w:rFonts w:ascii="Times New Roman" w:eastAsia="Times New Roman" w:hAnsi="Times New Roman" w:cs="Times New Roman"/>
          <w:color w:val="000000"/>
          <w:sz w:val="24"/>
          <w:szCs w:val="24"/>
          <w:lang w:eastAsia="zh-CN"/>
        </w:rPr>
        <w:lastRenderedPageBreak/>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roofErr w:type="gramEnd"/>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Материалы, прикладываемые к жалобе, в том числе фото- и видеоматериалы, представляются контролируемым лицом в электронном виде. </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5.3. Жалоба на решение Контрольного органа, действия (бездействие) его должностных лиц рассматривается руководителем Контрольного органа.</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 248-ФЗ. </w:t>
      </w:r>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5.7. Жалоба может содержать ходатайство о приостановлении исполнения обжалуемого решения Контрольного органа.</w:t>
      </w:r>
      <w:bookmarkStart w:id="11" w:name="Par379"/>
      <w:bookmarkEnd w:id="11"/>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1) о приостановлении исполнения обжалуемого решения Контрольного органа;</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2) об отказе в приостановлении исполнения обжалуемого решения Контрольного органа. </w:t>
      </w:r>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bookmarkStart w:id="12" w:name="Par383"/>
      <w:bookmarkEnd w:id="12"/>
      <w:r w:rsidRPr="009E6F77">
        <w:rPr>
          <w:rFonts w:ascii="Times New Roman" w:eastAsia="Times New Roman" w:hAnsi="Times New Roman" w:cs="Times New Roman"/>
          <w:color w:val="000000"/>
          <w:sz w:val="24"/>
          <w:szCs w:val="24"/>
          <w:lang w:eastAsia="zh-CN"/>
        </w:rPr>
        <w:t>5.9. Жалоба должна содержать:</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9E6F77">
        <w:rPr>
          <w:rFonts w:ascii="Times New Roman" w:eastAsia="Times New Roman" w:hAnsi="Times New Roman" w:cs="Times New Roman"/>
          <w:color w:val="000000"/>
          <w:sz w:val="24"/>
          <w:szCs w:val="24"/>
          <w:lang w:eastAsia="zh-CN"/>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proofErr w:type="gramStart"/>
      <w:r w:rsidRPr="009E6F77">
        <w:rPr>
          <w:rFonts w:ascii="Times New Roman" w:eastAsia="Times New Roman" w:hAnsi="Times New Roman" w:cs="Times New Roman"/>
          <w:color w:val="000000"/>
          <w:sz w:val="24"/>
          <w:szCs w:val="24"/>
          <w:lang w:eastAsia="zh-C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proofErr w:type="gramStart"/>
      <w:r w:rsidRPr="009E6F77">
        <w:rPr>
          <w:rFonts w:ascii="Times New Roman" w:eastAsia="Times New Roman" w:hAnsi="Times New Roman" w:cs="Times New Roman"/>
          <w:color w:val="000000"/>
          <w:sz w:val="24"/>
          <w:szCs w:val="24"/>
          <w:lang w:eastAsia="zh-CN"/>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4) основания и доводы, на основании которых контролируемое лицо </w:t>
      </w:r>
      <w:proofErr w:type="gramStart"/>
      <w:r w:rsidRPr="009E6F77">
        <w:rPr>
          <w:rFonts w:ascii="Times New Roman" w:eastAsia="Times New Roman" w:hAnsi="Times New Roman" w:cs="Times New Roman"/>
          <w:color w:val="000000"/>
          <w:sz w:val="24"/>
          <w:szCs w:val="24"/>
          <w:lang w:eastAsia="zh-CN"/>
        </w:rPr>
        <w:t>не согласно</w:t>
      </w:r>
      <w:proofErr w:type="gramEnd"/>
      <w:r w:rsidRPr="009E6F77">
        <w:rPr>
          <w:rFonts w:ascii="Times New Roman" w:eastAsia="Times New Roman" w:hAnsi="Times New Roman" w:cs="Times New Roman"/>
          <w:color w:val="000000"/>
          <w:sz w:val="24"/>
          <w:szCs w:val="24"/>
          <w:lang w:eastAsia="zh-CN"/>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5) требования контролируемого лица, подавшего жалобу; </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bookmarkStart w:id="13" w:name="Par390"/>
      <w:bookmarkEnd w:id="13"/>
      <w:r w:rsidRPr="009E6F77">
        <w:rPr>
          <w:rFonts w:ascii="Times New Roman" w:eastAsia="Times New Roman" w:hAnsi="Times New Roman" w:cs="Times New Roman"/>
          <w:color w:val="000000"/>
          <w:sz w:val="24"/>
          <w:szCs w:val="24"/>
          <w:lang w:eastAsia="zh-CN"/>
        </w:rPr>
        <w:t xml:space="preserve">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w:t>
      </w:r>
      <w:r w:rsidRPr="009E6F77">
        <w:rPr>
          <w:rFonts w:ascii="Times New Roman" w:eastAsia="Times New Roman" w:hAnsi="Times New Roman" w:cs="Times New Roman"/>
          <w:color w:val="000000"/>
          <w:sz w:val="24"/>
          <w:szCs w:val="24"/>
          <w:lang w:eastAsia="zh-CN"/>
        </w:rPr>
        <w:lastRenderedPageBreak/>
        <w:t>подается жалоба, в случае подачи жалобы по основаниям, предусмотренным подпунктами 1 - 3 пункта 5.1. настоящего Положения.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E6F77">
        <w:rPr>
          <w:rFonts w:ascii="Times New Roman" w:eastAsia="Times New Roman" w:hAnsi="Times New Roman" w:cs="Times New Roman"/>
          <w:color w:val="000000"/>
          <w:sz w:val="24"/>
          <w:szCs w:val="24"/>
          <w:lang w:eastAsia="zh-CN"/>
        </w:rPr>
        <w:t>ии и ау</w:t>
      </w:r>
      <w:proofErr w:type="gramEnd"/>
      <w:r w:rsidRPr="009E6F77">
        <w:rPr>
          <w:rFonts w:ascii="Times New Roman" w:eastAsia="Times New Roman" w:hAnsi="Times New Roman" w:cs="Times New Roman"/>
          <w:color w:val="000000"/>
          <w:sz w:val="24"/>
          <w:szCs w:val="24"/>
          <w:lang w:eastAsia="zh-CN"/>
        </w:rPr>
        <w:t>тентификации».</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5.12. Контрольный орган принимает решение об отказе в рассмотрении жалобы в течение пяти рабочих дней со дня получения жалобы, если:</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2) в удовлетворении ходатайства о восстановлении пропущенного срока на подачу жалобы отказано;</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3) до принятия решения по жалобе от контролируемого лица, ее подавшего, поступило заявление об отзыве жалобы;</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4) имеется решение суда по вопросам, поставленным в жалобе;</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5) ранее в Контрольный орган была подана другая жалоба от того же контролируемого лица по тем же основаниям;</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8) жалоба подана в ненадлежащий орган;</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9) законодательством Российской Федерации предусмотрен только судебный порядок обжалования решений Контрольного органа.</w:t>
      </w:r>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D5BE8" w:rsidRPr="009E6F77" w:rsidRDefault="00ED5BE8" w:rsidP="00ED5BE8">
      <w:pPr>
        <w:tabs>
          <w:tab w:val="left" w:pos="1134"/>
        </w:tabs>
        <w:spacing w:after="0" w:line="240" w:lineRule="auto"/>
        <w:ind w:firstLine="540"/>
        <w:contextualSpacing/>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D5BE8" w:rsidRPr="009E6F77"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rsidR="00ED5BE8" w:rsidRPr="009E6F77" w:rsidRDefault="00ED5BE8" w:rsidP="00ED5BE8">
      <w:pPr>
        <w:tabs>
          <w:tab w:val="left" w:pos="1134"/>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5.16. Указанный срок может быть продлен на двадцать рабочих дней, в следующих исключительных случаях:</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2) отсутствие должностного лица действия (бездействия) которого обжалуются, по уважительной причине (болезнь, отпуск, командировка).</w:t>
      </w:r>
    </w:p>
    <w:p w:rsidR="00ED5BE8" w:rsidRPr="009E6F77" w:rsidRDefault="00ED5BE8" w:rsidP="00ED5BE8">
      <w:pPr>
        <w:tabs>
          <w:tab w:val="left" w:pos="1134"/>
        </w:tabs>
        <w:spacing w:after="0" w:line="240" w:lineRule="auto"/>
        <w:ind w:firstLine="540"/>
        <w:contextualSpacing/>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D5BE8" w:rsidRPr="009E6F77" w:rsidRDefault="00ED5BE8" w:rsidP="00ED5BE8">
      <w:pPr>
        <w:tabs>
          <w:tab w:val="left" w:pos="1134"/>
        </w:tabs>
        <w:spacing w:after="0" w:line="240" w:lineRule="auto"/>
        <w:ind w:firstLine="540"/>
        <w:contextualSpacing/>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D5BE8" w:rsidRPr="009E6F77" w:rsidRDefault="00ED5BE8" w:rsidP="00ED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D5BE8" w:rsidRPr="009E6F77" w:rsidRDefault="00ED5BE8" w:rsidP="00ED5BE8">
      <w:pPr>
        <w:tabs>
          <w:tab w:val="left" w:pos="1134"/>
        </w:tabs>
        <w:spacing w:after="0" w:line="240" w:lineRule="auto"/>
        <w:ind w:firstLine="540"/>
        <w:contextualSpacing/>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5.20. По итогам рассмотрения жалобы руководитель (заместитель руководителя) Контрольного органа принимает одно из следующих решений: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1) оставляет жалобу без удовлетворения;</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2) отменяет решение Контрольного органа полностью или частично;</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3) отменяет решение Контрольного органа полностью и принимает новое решение;</w:t>
      </w:r>
    </w:p>
    <w:p w:rsidR="00ED5BE8" w:rsidRPr="009E6F77" w:rsidRDefault="00ED5BE8" w:rsidP="00ED5BE8">
      <w:pPr>
        <w:widowControl w:val="0"/>
        <w:spacing w:after="0" w:line="240" w:lineRule="auto"/>
        <w:ind w:firstLine="540"/>
        <w:jc w:val="both"/>
        <w:rPr>
          <w:rFonts w:ascii="Times New Roman" w:eastAsia="Calibri"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ED5BE8" w:rsidRPr="009E6F77" w:rsidRDefault="00ED5BE8" w:rsidP="00ED5BE8">
      <w:pPr>
        <w:widowControl w:val="0"/>
        <w:spacing w:after="0" w:line="240" w:lineRule="auto"/>
        <w:ind w:firstLine="540"/>
        <w:jc w:val="both"/>
        <w:rPr>
          <w:rFonts w:ascii="Times New Roman" w:eastAsia="Times New Roman" w:hAnsi="Times New Roman" w:cs="Times New Roman"/>
          <w:color w:val="000000"/>
          <w:sz w:val="24"/>
          <w:szCs w:val="24"/>
          <w:lang w:eastAsia="zh-CN"/>
        </w:rPr>
      </w:pPr>
      <w:r w:rsidRPr="009E6F77">
        <w:rPr>
          <w:rFonts w:ascii="Times New Roman" w:eastAsia="Times New Roman" w:hAnsi="Times New Roman" w:cs="Times New Roman"/>
          <w:color w:val="000000"/>
          <w:sz w:val="24"/>
          <w:szCs w:val="24"/>
          <w:lang w:eastAsia="zh-CN"/>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D5BE8" w:rsidRPr="009E6F77" w:rsidRDefault="00ED5BE8" w:rsidP="00ED5BE8">
      <w:pPr>
        <w:spacing w:after="0" w:line="240" w:lineRule="auto"/>
        <w:ind w:left="4536"/>
        <w:rPr>
          <w:rFonts w:ascii="Times New Roman" w:eastAsia="Calibri" w:hAnsi="Times New Roman" w:cs="Times New Roman"/>
          <w:color w:val="000000"/>
          <w:sz w:val="24"/>
          <w:szCs w:val="24"/>
          <w:lang w:eastAsia="zh-CN"/>
        </w:rPr>
      </w:pPr>
    </w:p>
    <w:p w:rsidR="00ED5BE8" w:rsidRPr="009E6F77" w:rsidRDefault="00ED5BE8" w:rsidP="00ED5BE8">
      <w:pPr>
        <w:spacing w:after="0" w:line="240" w:lineRule="auto"/>
        <w:ind w:left="-142"/>
        <w:jc w:val="center"/>
        <w:rPr>
          <w:rFonts w:ascii="Times New Roman" w:eastAsia="Calibri" w:hAnsi="Times New Roman" w:cs="Times New Roman"/>
          <w:b/>
          <w:bCs/>
          <w:color w:val="000000"/>
          <w:sz w:val="24"/>
          <w:szCs w:val="24"/>
          <w:lang w:eastAsia="zh-CN"/>
        </w:rPr>
      </w:pPr>
      <w:r w:rsidRPr="009E6F77">
        <w:rPr>
          <w:rFonts w:ascii="Times New Roman" w:eastAsia="Calibri" w:hAnsi="Times New Roman" w:cs="Times New Roman"/>
          <w:b/>
          <w:bCs/>
          <w:color w:val="000000"/>
          <w:sz w:val="24"/>
          <w:szCs w:val="24"/>
          <w:lang w:eastAsia="zh-CN"/>
        </w:rPr>
        <w:t>6. Ключевые показатели вида контроля и их целевые значения для муниципального контроля</w:t>
      </w:r>
    </w:p>
    <w:p w:rsidR="00ED5BE8" w:rsidRPr="009E6F77" w:rsidRDefault="00ED5BE8" w:rsidP="00ED5BE8">
      <w:pPr>
        <w:spacing w:after="0" w:line="240" w:lineRule="auto"/>
        <w:ind w:left="-142"/>
        <w:rPr>
          <w:rFonts w:ascii="Times New Roman" w:eastAsia="Calibri" w:hAnsi="Times New Roman" w:cs="Times New Roman"/>
          <w:color w:val="000000"/>
          <w:sz w:val="24"/>
          <w:szCs w:val="24"/>
          <w:lang w:eastAsia="zh-CN"/>
        </w:rPr>
      </w:pPr>
    </w:p>
    <w:p w:rsidR="00ED5BE8" w:rsidRPr="00ED5BE8" w:rsidRDefault="00ED5BE8" w:rsidP="00ED5BE8">
      <w:pPr>
        <w:spacing w:after="0" w:line="240" w:lineRule="auto"/>
        <w:ind w:left="-142"/>
        <w:jc w:val="both"/>
        <w:rPr>
          <w:rFonts w:ascii="Times New Roman" w:eastAsia="Calibri" w:hAnsi="Times New Roman" w:cs="Times New Roman"/>
          <w:color w:val="000000"/>
          <w:sz w:val="24"/>
          <w:szCs w:val="24"/>
          <w:lang w:eastAsia="zh-CN"/>
        </w:rPr>
      </w:pPr>
      <w:r w:rsidRPr="009E6F77">
        <w:rPr>
          <w:rFonts w:ascii="Times New Roman" w:eastAsia="Calibri" w:hAnsi="Times New Roman" w:cs="Times New Roman"/>
          <w:color w:val="000000"/>
          <w:sz w:val="24"/>
          <w:szCs w:val="24"/>
          <w:lang w:eastAsia="zh-CN"/>
        </w:rPr>
        <w:t xml:space="preserve">        6.1. Ключевые показатели муниципального контроля и их целевые значения, индикативные показатели установлены приложением </w:t>
      </w:r>
      <w:r w:rsidR="00ED4248">
        <w:rPr>
          <w:rFonts w:ascii="Times New Roman" w:eastAsia="Calibri" w:hAnsi="Times New Roman" w:cs="Times New Roman"/>
          <w:color w:val="000000"/>
          <w:sz w:val="24"/>
          <w:szCs w:val="24"/>
          <w:lang w:eastAsia="zh-CN"/>
        </w:rPr>
        <w:t>3</w:t>
      </w:r>
      <w:r w:rsidRPr="009E6F77">
        <w:rPr>
          <w:rFonts w:ascii="Times New Roman" w:eastAsia="Calibri" w:hAnsi="Times New Roman" w:cs="Times New Roman"/>
          <w:color w:val="000000"/>
          <w:sz w:val="24"/>
          <w:szCs w:val="24"/>
          <w:lang w:eastAsia="zh-CN"/>
        </w:rPr>
        <w:t xml:space="preserve"> к настоящему Положению.</w:t>
      </w:r>
    </w:p>
    <w:p w:rsidR="00ED5BE8" w:rsidRDefault="00ED5BE8" w:rsidP="00895FE2">
      <w:pPr>
        <w:spacing w:after="0" w:line="240" w:lineRule="auto"/>
        <w:ind w:firstLine="624"/>
        <w:jc w:val="both"/>
        <w:rPr>
          <w:rFonts w:ascii="Times New Roman" w:eastAsia="Times New Roman" w:hAnsi="Times New Roman" w:cs="Times New Roman"/>
          <w:color w:val="000000"/>
          <w:sz w:val="24"/>
          <w:szCs w:val="24"/>
          <w:lang w:eastAsia="ru-RU"/>
        </w:rPr>
      </w:pPr>
    </w:p>
    <w:p w:rsidR="00046E3E" w:rsidRPr="00A809B0" w:rsidRDefault="00046E3E">
      <w:pPr>
        <w:spacing w:after="0" w:line="240" w:lineRule="auto"/>
        <w:ind w:left="4536" w:firstLine="567"/>
        <w:jc w:val="both"/>
        <w:rPr>
          <w:rFonts w:ascii="Times New Roman" w:eastAsia="Times New Roman" w:hAnsi="Times New Roman" w:cs="Times New Roman"/>
          <w:color w:val="000000"/>
          <w:sz w:val="24"/>
          <w:szCs w:val="24"/>
          <w:lang w:eastAsia="ru-RU"/>
        </w:rPr>
      </w:pPr>
    </w:p>
    <w:p w:rsidR="0065055B" w:rsidRDefault="0065055B" w:rsidP="0065055B">
      <w:pPr>
        <w:spacing w:after="0" w:line="240" w:lineRule="auto"/>
        <w:jc w:val="both"/>
        <w:rPr>
          <w:rFonts w:ascii="Times New Roman" w:eastAsia="Times New Roman" w:hAnsi="Times New Roman" w:cs="Times New Roman"/>
          <w:color w:val="000000"/>
          <w:sz w:val="24"/>
          <w:szCs w:val="24"/>
          <w:lang w:eastAsia="ru-RU"/>
        </w:rPr>
      </w:pPr>
    </w:p>
    <w:p w:rsidR="00844C09" w:rsidRPr="00A809B0" w:rsidRDefault="00844C09" w:rsidP="0065055B">
      <w:pPr>
        <w:spacing w:after="0" w:line="240" w:lineRule="auto"/>
        <w:jc w:val="both"/>
        <w:rPr>
          <w:rFonts w:ascii="Times New Roman" w:eastAsia="Times New Roman" w:hAnsi="Times New Roman" w:cs="Times New Roman"/>
          <w:color w:val="000000"/>
          <w:sz w:val="24"/>
          <w:szCs w:val="24"/>
          <w:lang w:eastAsia="ru-RU"/>
        </w:rPr>
      </w:pPr>
    </w:p>
    <w:p w:rsidR="00046E3E" w:rsidRPr="00A809B0" w:rsidRDefault="00046E3E">
      <w:pPr>
        <w:spacing w:after="0" w:line="240" w:lineRule="auto"/>
        <w:ind w:left="4536" w:firstLine="567"/>
        <w:jc w:val="both"/>
        <w:rPr>
          <w:rFonts w:ascii="Times New Roman" w:eastAsia="Times New Roman" w:hAnsi="Times New Roman" w:cs="Times New Roman"/>
          <w:color w:val="000000"/>
          <w:sz w:val="24"/>
          <w:szCs w:val="24"/>
          <w:lang w:eastAsia="ru-RU"/>
        </w:rPr>
      </w:pPr>
    </w:p>
    <w:p w:rsidR="00046E3E" w:rsidRPr="00ED4248" w:rsidRDefault="00046E3E">
      <w:pPr>
        <w:spacing w:after="0" w:line="240" w:lineRule="auto"/>
        <w:ind w:left="4536" w:firstLine="567"/>
        <w:jc w:val="both"/>
        <w:rPr>
          <w:rFonts w:ascii="Times New Roman" w:eastAsia="Times New Roman" w:hAnsi="Times New Roman" w:cs="Times New Roman"/>
          <w:color w:val="000000"/>
          <w:sz w:val="24"/>
          <w:szCs w:val="24"/>
          <w:lang w:eastAsia="ru-RU"/>
        </w:rPr>
      </w:pPr>
    </w:p>
    <w:p w:rsidR="00ED4248" w:rsidRDefault="00ED4248" w:rsidP="009803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ED4248" w:rsidRDefault="00ED4248" w:rsidP="009803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ED4248" w:rsidRDefault="00ED4248" w:rsidP="009803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ED4248" w:rsidRDefault="00ED4248" w:rsidP="009803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98036A" w:rsidRPr="00ED4248" w:rsidRDefault="0098036A" w:rsidP="009803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lastRenderedPageBreak/>
        <w:t>Приложение № 1</w:t>
      </w:r>
    </w:p>
    <w:p w:rsidR="0098036A" w:rsidRPr="00ED4248" w:rsidRDefault="0098036A" w:rsidP="009803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 xml:space="preserve">к Положению о </w:t>
      </w:r>
      <w:proofErr w:type="gramStart"/>
      <w:r w:rsidRPr="00ED4248">
        <w:rPr>
          <w:rFonts w:ascii="Times New Roman" w:eastAsia="Times New Roman" w:hAnsi="Times New Roman" w:cs="Times New Roman"/>
          <w:color w:val="000000"/>
          <w:position w:val="-1"/>
          <w:sz w:val="24"/>
          <w:szCs w:val="24"/>
          <w:lang w:eastAsia="ru-RU"/>
        </w:rPr>
        <w:t>муниципальном</w:t>
      </w:r>
      <w:proofErr w:type="gramEnd"/>
      <w:r w:rsidRPr="00ED4248">
        <w:rPr>
          <w:rFonts w:ascii="Times New Roman" w:eastAsia="Times New Roman" w:hAnsi="Times New Roman" w:cs="Times New Roman"/>
          <w:color w:val="000000"/>
          <w:position w:val="-1"/>
          <w:sz w:val="24"/>
          <w:szCs w:val="24"/>
          <w:lang w:eastAsia="ru-RU"/>
        </w:rPr>
        <w:t xml:space="preserve"> </w:t>
      </w:r>
    </w:p>
    <w:p w:rsidR="0098036A" w:rsidRPr="0098036A" w:rsidRDefault="0098036A" w:rsidP="0098036A">
      <w:pPr>
        <w:pBdr>
          <w:top w:val="nil"/>
          <w:left w:val="nil"/>
          <w:bottom w:val="nil"/>
          <w:right w:val="nil"/>
          <w:between w:val="nil"/>
        </w:pBdr>
        <w:spacing w:after="0" w:line="240" w:lineRule="auto"/>
        <w:ind w:leftChars="-1" w:hangingChars="1" w:hanging="2"/>
        <w:jc w:val="right"/>
        <w:textDirection w:val="btLr"/>
        <w:textAlignment w:val="top"/>
        <w:outlineLvl w:val="0"/>
        <w:rPr>
          <w:rFonts w:ascii="Arial" w:eastAsia="Times New Roman" w:hAnsi="Arial" w:cs="Arial"/>
          <w:color w:val="000000"/>
          <w:position w:val="-1"/>
          <w:sz w:val="24"/>
          <w:szCs w:val="24"/>
          <w:lang w:eastAsia="ru-RU"/>
        </w:rPr>
      </w:pPr>
      <w:bookmarkStart w:id="14" w:name="30j0zll" w:colFirst="0" w:colLast="0"/>
      <w:bookmarkEnd w:id="14"/>
      <w:r w:rsidRPr="00ED4248">
        <w:rPr>
          <w:rFonts w:ascii="Times New Roman" w:eastAsia="Times New Roman" w:hAnsi="Times New Roman" w:cs="Times New Roman"/>
          <w:color w:val="000000"/>
          <w:position w:val="-1"/>
          <w:sz w:val="24"/>
          <w:szCs w:val="24"/>
          <w:lang w:eastAsia="ru-RU"/>
        </w:rPr>
        <w:t xml:space="preserve">жилищном </w:t>
      </w:r>
      <w:proofErr w:type="gramStart"/>
      <w:r w:rsidRPr="00ED4248">
        <w:rPr>
          <w:rFonts w:ascii="Times New Roman" w:eastAsia="Times New Roman" w:hAnsi="Times New Roman" w:cs="Times New Roman"/>
          <w:color w:val="000000"/>
          <w:position w:val="-1"/>
          <w:sz w:val="24"/>
          <w:szCs w:val="24"/>
          <w:lang w:eastAsia="ru-RU"/>
        </w:rPr>
        <w:t>контроле</w:t>
      </w:r>
      <w:proofErr w:type="gramEnd"/>
    </w:p>
    <w:p w:rsidR="0098036A" w:rsidRPr="00ED4248" w:rsidRDefault="0098036A" w:rsidP="0098036A">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98036A" w:rsidRPr="00ED4248" w:rsidRDefault="0098036A" w:rsidP="0098036A">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КРИТЕРИИ</w:t>
      </w:r>
    </w:p>
    <w:p w:rsidR="0098036A" w:rsidRPr="00ED4248" w:rsidRDefault="0098036A" w:rsidP="0098036A">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ОТНЕСЕНИЯ ОБЪЕКТОВ КОНТРОЛЯ</w:t>
      </w:r>
    </w:p>
    <w:p w:rsidR="0098036A" w:rsidRPr="00ED4248" w:rsidRDefault="0098036A" w:rsidP="0098036A">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 xml:space="preserve">К КАТЕГОРИЯМ РИСКА В РАМКАХ ОСУЩЕСТВЛЕНИЯ МУНИЦИПАЛЬНОГО КОНТРОЛЯ </w:t>
      </w:r>
    </w:p>
    <w:p w:rsidR="0098036A" w:rsidRPr="00ED4248" w:rsidRDefault="0098036A" w:rsidP="009803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98036A" w:rsidRPr="00ED4248" w:rsidRDefault="0098036A" w:rsidP="009803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98036A" w:rsidRPr="00ED4248" w:rsidRDefault="0098036A" w:rsidP="0098036A">
      <w:pPr>
        <w:pBdr>
          <w:top w:val="nil"/>
          <w:left w:val="nil"/>
          <w:bottom w:val="nil"/>
          <w:right w:val="nil"/>
          <w:between w:val="nil"/>
        </w:pBdr>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2. К категории среднего риска относится:</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3. К категории умеренного риска относится:</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4. К категории низкого риска относятся:</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деятельность юридических лиц, индивидуальных предпринимателей, не предусмотренная пунктами 2 и 3 настоящего документа.</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 xml:space="preserve">5. </w:t>
      </w:r>
      <w:proofErr w:type="gramStart"/>
      <w:r w:rsidRPr="00ED4248">
        <w:rPr>
          <w:rFonts w:ascii="Times New Roman" w:eastAsia="Times New Roman" w:hAnsi="Times New Roman" w:cs="Times New Roman"/>
          <w:color w:val="000000"/>
          <w:position w:val="-1"/>
          <w:sz w:val="24"/>
          <w:szCs w:val="24"/>
          <w:lang w:eastAsia="ru-RU"/>
        </w:rPr>
        <w:t>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(пункт 2 настоящего приложения) или умеренного риска (пункт 3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w:t>
      </w:r>
      <w:proofErr w:type="gramEnd"/>
      <w:r w:rsidRPr="00ED4248">
        <w:rPr>
          <w:rFonts w:ascii="Times New Roman" w:eastAsia="Times New Roman" w:hAnsi="Times New Roman" w:cs="Times New Roman"/>
          <w:color w:val="000000"/>
          <w:position w:val="-1"/>
          <w:sz w:val="24"/>
          <w:szCs w:val="24"/>
          <w:lang w:eastAsia="ru-RU"/>
        </w:rPr>
        <w:t xml:space="preserve">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ED4248">
        <w:rPr>
          <w:rFonts w:ascii="Times New Roman" w:eastAsia="Times New Roman" w:hAnsi="Times New Roman" w:cs="Times New Roman"/>
          <w:color w:val="000000"/>
          <w:position w:val="-1"/>
          <w:sz w:val="24"/>
          <w:szCs w:val="24"/>
          <w:lang w:eastAsia="ru-RU"/>
        </w:rPr>
        <w:t>с</w:t>
      </w:r>
      <w:proofErr w:type="gramEnd"/>
      <w:r w:rsidRPr="00ED4248">
        <w:rPr>
          <w:rFonts w:ascii="Times New Roman" w:eastAsia="Times New Roman" w:hAnsi="Times New Roman" w:cs="Times New Roman"/>
          <w:color w:val="000000"/>
          <w:position w:val="-1"/>
          <w:sz w:val="24"/>
          <w:szCs w:val="24"/>
          <w:lang w:eastAsia="ru-RU"/>
        </w:rPr>
        <w:t>:</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г) иные (увеличение количества управляемых объектов до показателя установленной категории соответствующего риска).</w:t>
      </w:r>
    </w:p>
    <w:p w:rsidR="0098036A" w:rsidRPr="00ED4248" w:rsidRDefault="0098036A" w:rsidP="0098036A">
      <w:pPr>
        <w:pBdr>
          <w:top w:val="nil"/>
          <w:left w:val="nil"/>
          <w:bottom w:val="nil"/>
          <w:right w:val="nil"/>
          <w:between w:val="nil"/>
        </w:pBdr>
        <w:shd w:val="clear" w:color="auto" w:fill="FFFFFF"/>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ED4248">
        <w:rPr>
          <w:rFonts w:ascii="Times New Roman" w:eastAsia="Times New Roman" w:hAnsi="Times New Roman" w:cs="Times New Roman"/>
          <w:color w:val="000000"/>
          <w:position w:val="-1"/>
          <w:sz w:val="24"/>
          <w:szCs w:val="24"/>
          <w:lang w:eastAsia="ru-RU"/>
        </w:rPr>
        <w:t xml:space="preserve">6. </w:t>
      </w:r>
      <w:proofErr w:type="gramStart"/>
      <w:r w:rsidRPr="00ED4248">
        <w:rPr>
          <w:rFonts w:ascii="Times New Roman" w:eastAsia="Times New Roman" w:hAnsi="Times New Roman" w:cs="Times New Roman"/>
          <w:color w:val="000000"/>
          <w:position w:val="-1"/>
          <w:sz w:val="24"/>
          <w:szCs w:val="24"/>
          <w:lang w:eastAsia="ru-RU"/>
        </w:rPr>
        <w:t xml:space="preserve">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пунктом 2 и 3 настоящего приложения подлежащие отнесению к соответствующей категории умеренного либо низкого риска. </w:t>
      </w:r>
      <w:proofErr w:type="gramEnd"/>
    </w:p>
    <w:p w:rsidR="0098036A" w:rsidRPr="00884B16" w:rsidRDefault="0098036A" w:rsidP="00884B16">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lastRenderedPageBreak/>
        <w:t xml:space="preserve">Приложение № </w:t>
      </w:r>
      <w:r w:rsidR="00ED4248">
        <w:rPr>
          <w:rFonts w:ascii="Times New Roman" w:eastAsia="Times New Roman" w:hAnsi="Times New Roman" w:cs="Times New Roman"/>
          <w:color w:val="000000"/>
          <w:position w:val="-1"/>
          <w:sz w:val="24"/>
          <w:szCs w:val="24"/>
          <w:lang w:eastAsia="ru-RU"/>
        </w:rPr>
        <w:t>2</w:t>
      </w:r>
    </w:p>
    <w:p w:rsidR="0098036A" w:rsidRPr="00884B16" w:rsidRDefault="0098036A" w:rsidP="00884B16">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 xml:space="preserve">к Положению о </w:t>
      </w:r>
      <w:proofErr w:type="gramStart"/>
      <w:r w:rsidRPr="00884B16">
        <w:rPr>
          <w:rFonts w:ascii="Times New Roman" w:eastAsia="Times New Roman" w:hAnsi="Times New Roman" w:cs="Times New Roman"/>
          <w:color w:val="000000"/>
          <w:position w:val="-1"/>
          <w:sz w:val="24"/>
          <w:szCs w:val="24"/>
          <w:lang w:eastAsia="ru-RU"/>
        </w:rPr>
        <w:t>муниципальном</w:t>
      </w:r>
      <w:proofErr w:type="gramEnd"/>
      <w:r w:rsidRPr="00884B16">
        <w:rPr>
          <w:rFonts w:ascii="Times New Roman" w:eastAsia="Times New Roman" w:hAnsi="Times New Roman" w:cs="Times New Roman"/>
          <w:color w:val="000000"/>
          <w:position w:val="-1"/>
          <w:sz w:val="24"/>
          <w:szCs w:val="24"/>
          <w:lang w:eastAsia="ru-RU"/>
        </w:rPr>
        <w:t xml:space="preserve"> </w:t>
      </w:r>
    </w:p>
    <w:p w:rsidR="0098036A" w:rsidRPr="00884B16" w:rsidRDefault="0098036A" w:rsidP="00884B16">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 xml:space="preserve">жилищном </w:t>
      </w:r>
      <w:proofErr w:type="gramStart"/>
      <w:r w:rsidRPr="00884B16">
        <w:rPr>
          <w:rFonts w:ascii="Times New Roman" w:eastAsia="Times New Roman" w:hAnsi="Times New Roman" w:cs="Times New Roman"/>
          <w:color w:val="000000"/>
          <w:position w:val="-1"/>
          <w:sz w:val="24"/>
          <w:szCs w:val="24"/>
          <w:lang w:eastAsia="ru-RU"/>
        </w:rPr>
        <w:t>контроле</w:t>
      </w:r>
      <w:proofErr w:type="gramEnd"/>
    </w:p>
    <w:p w:rsidR="0098036A" w:rsidRPr="00884B16" w:rsidRDefault="0098036A" w:rsidP="00884B16">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98036A" w:rsidRPr="00884B16" w:rsidRDefault="0098036A" w:rsidP="00884B16">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98036A" w:rsidRPr="00884B16" w:rsidRDefault="0098036A" w:rsidP="00884B16">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98036A" w:rsidRPr="00884B16" w:rsidRDefault="0098036A" w:rsidP="00884B16">
      <w:pPr>
        <w:pBdr>
          <w:top w:val="nil"/>
          <w:left w:val="nil"/>
          <w:bottom w:val="nil"/>
          <w:right w:val="nil"/>
          <w:between w:val="nil"/>
        </w:pBdr>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 xml:space="preserve">1. Поступление в администрацию Центрального сельсовета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884B16">
        <w:rPr>
          <w:rFonts w:ascii="Times New Roman" w:eastAsia="Times New Roman" w:hAnsi="Times New Roman" w:cs="Times New Roman"/>
          <w:color w:val="000000"/>
          <w:position w:val="-1"/>
          <w:sz w:val="24"/>
          <w:szCs w:val="24"/>
          <w:lang w:eastAsia="ru-RU"/>
        </w:rPr>
        <w:t>к</w:t>
      </w:r>
      <w:proofErr w:type="gramEnd"/>
      <w:r w:rsidRPr="00884B16">
        <w:rPr>
          <w:rFonts w:ascii="Times New Roman" w:eastAsia="Times New Roman" w:hAnsi="Times New Roman" w:cs="Times New Roman"/>
          <w:color w:val="000000"/>
          <w:position w:val="-1"/>
          <w:sz w:val="24"/>
          <w:szCs w:val="24"/>
          <w:lang w:eastAsia="ru-RU"/>
        </w:rPr>
        <w:t>:</w:t>
      </w:r>
    </w:p>
    <w:p w:rsidR="0098036A" w:rsidRPr="00884B16" w:rsidRDefault="0098036A" w:rsidP="00884B16">
      <w:pPr>
        <w:pBdr>
          <w:top w:val="nil"/>
          <w:left w:val="nil"/>
          <w:bottom w:val="nil"/>
          <w:right w:val="nil"/>
          <w:between w:val="nil"/>
        </w:pBdr>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 xml:space="preserve">а) порядку осуществления перевода жилого помещения в нежилое помещение и нежилого помещения в жилое в многоквартирном доме; </w:t>
      </w:r>
    </w:p>
    <w:p w:rsidR="0098036A" w:rsidRPr="00884B16" w:rsidRDefault="0098036A" w:rsidP="00884B16">
      <w:pPr>
        <w:pBdr>
          <w:top w:val="nil"/>
          <w:left w:val="nil"/>
          <w:bottom w:val="nil"/>
          <w:right w:val="nil"/>
          <w:between w:val="nil"/>
        </w:pBdr>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б) порядку осуществления перепланировки и (или) переустройства помещений в многоквартирном доме;</w:t>
      </w:r>
    </w:p>
    <w:p w:rsidR="0098036A" w:rsidRPr="00884B16" w:rsidRDefault="0098036A" w:rsidP="00ED4248">
      <w:pPr>
        <w:pBdr>
          <w:top w:val="nil"/>
          <w:left w:val="nil"/>
          <w:bottom w:val="nil"/>
          <w:right w:val="nil"/>
          <w:between w:val="nil"/>
        </w:pBdr>
        <w:spacing w:after="0" w:line="240" w:lineRule="auto"/>
        <w:ind w:left="1" w:firstLineChars="252" w:firstLine="605"/>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 xml:space="preserve">в) к предоставлению коммунальных услуг собственникам </w:t>
      </w:r>
      <w:r w:rsidR="00ED4248">
        <w:rPr>
          <w:rFonts w:ascii="Times New Roman" w:eastAsia="Times New Roman" w:hAnsi="Times New Roman" w:cs="Times New Roman"/>
          <w:color w:val="000000"/>
          <w:position w:val="-1"/>
          <w:sz w:val="24"/>
          <w:szCs w:val="24"/>
          <w:lang w:eastAsia="ru-RU"/>
        </w:rPr>
        <w:t xml:space="preserve"> </w:t>
      </w:r>
      <w:r w:rsidRPr="00884B16">
        <w:rPr>
          <w:rFonts w:ascii="Times New Roman" w:eastAsia="Times New Roman" w:hAnsi="Times New Roman" w:cs="Times New Roman"/>
          <w:color w:val="000000"/>
          <w:position w:val="-1"/>
          <w:sz w:val="24"/>
          <w:szCs w:val="24"/>
          <w:lang w:eastAsia="ru-RU"/>
        </w:rPr>
        <w:t>и пользователям помещений в многоквартирных домах и жилых домов;</w:t>
      </w:r>
    </w:p>
    <w:p w:rsidR="0098036A" w:rsidRPr="00884B16" w:rsidRDefault="0098036A" w:rsidP="00ED4248">
      <w:pPr>
        <w:pBdr>
          <w:top w:val="nil"/>
          <w:left w:val="nil"/>
          <w:bottom w:val="nil"/>
          <w:right w:val="nil"/>
          <w:between w:val="nil"/>
        </w:pBdr>
        <w:spacing w:after="0" w:line="240" w:lineRule="auto"/>
        <w:ind w:left="1" w:firstLineChars="252" w:firstLine="605"/>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г) к обеспечению доступности для инвалидов помещений в многоквартирных домах;</w:t>
      </w:r>
    </w:p>
    <w:p w:rsidR="0098036A" w:rsidRPr="00884B16" w:rsidRDefault="0098036A" w:rsidP="00ED4248">
      <w:pPr>
        <w:pBdr>
          <w:top w:val="nil"/>
          <w:left w:val="nil"/>
          <w:bottom w:val="nil"/>
          <w:right w:val="nil"/>
          <w:between w:val="nil"/>
        </w:pBdr>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8036A" w:rsidRPr="00884B16" w:rsidRDefault="0098036A" w:rsidP="00ED4248">
      <w:pPr>
        <w:pBdr>
          <w:top w:val="nil"/>
          <w:left w:val="nil"/>
          <w:bottom w:val="nil"/>
          <w:right w:val="nil"/>
          <w:between w:val="nil"/>
        </w:pBdr>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е) к обеспечению безопасности при использовании и содержании внутридомового и внутриквартирного газового оборудования.</w:t>
      </w:r>
    </w:p>
    <w:p w:rsidR="0098036A" w:rsidRPr="00884B16" w:rsidRDefault="0098036A" w:rsidP="00ED4248">
      <w:pPr>
        <w:pBdr>
          <w:top w:val="nil"/>
          <w:left w:val="nil"/>
          <w:bottom w:val="nil"/>
          <w:right w:val="nil"/>
          <w:between w:val="nil"/>
        </w:pBdr>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884B16">
        <w:rPr>
          <w:rFonts w:ascii="Times New Roman" w:eastAsia="Times New Roman" w:hAnsi="Times New Roman" w:cs="Times New Roman"/>
          <w:color w:val="000000"/>
          <w:position w:val="-1"/>
          <w:sz w:val="24"/>
          <w:szCs w:val="24"/>
          <w:lang w:eastAsia="ru-RU"/>
        </w:rPr>
        <w:t xml:space="preserve">Наличие индикатора риска, предусмотренного </w:t>
      </w:r>
      <w:proofErr w:type="spellStart"/>
      <w:r w:rsidRPr="00884B16">
        <w:rPr>
          <w:rFonts w:ascii="Times New Roman" w:eastAsia="Times New Roman" w:hAnsi="Times New Roman" w:cs="Times New Roman"/>
          <w:color w:val="000000"/>
          <w:position w:val="-1"/>
          <w:sz w:val="24"/>
          <w:szCs w:val="24"/>
          <w:lang w:eastAsia="ru-RU"/>
        </w:rPr>
        <w:t>пп</w:t>
      </w:r>
      <w:proofErr w:type="spellEnd"/>
      <w:r w:rsidRPr="00884B16">
        <w:rPr>
          <w:rFonts w:ascii="Times New Roman" w:eastAsia="Times New Roman" w:hAnsi="Times New Roman" w:cs="Times New Roman"/>
          <w:color w:val="000000"/>
          <w:position w:val="-1"/>
          <w:sz w:val="24"/>
          <w:szCs w:val="24"/>
          <w:lang w:eastAsia="ru-RU"/>
        </w:rPr>
        <w:t xml:space="preserve">. «е» п. 1 </w:t>
      </w:r>
      <w:r w:rsidRPr="00ED4248">
        <w:rPr>
          <w:rFonts w:ascii="Times New Roman" w:eastAsia="Times New Roman" w:hAnsi="Times New Roman" w:cs="Times New Roman"/>
          <w:color w:val="000000"/>
          <w:position w:val="-1"/>
          <w:sz w:val="24"/>
          <w:szCs w:val="24"/>
          <w:lang w:eastAsia="ru-RU"/>
        </w:rPr>
        <w:t>Приложения №</w:t>
      </w:r>
      <w:r w:rsidR="00ED4248" w:rsidRPr="00ED4248">
        <w:rPr>
          <w:rFonts w:ascii="Times New Roman" w:eastAsia="Times New Roman" w:hAnsi="Times New Roman" w:cs="Times New Roman"/>
          <w:color w:val="000000"/>
          <w:position w:val="-1"/>
          <w:sz w:val="24"/>
          <w:szCs w:val="24"/>
          <w:lang w:eastAsia="ru-RU"/>
        </w:rPr>
        <w:t xml:space="preserve"> </w:t>
      </w:r>
      <w:r w:rsidR="00ED4248">
        <w:rPr>
          <w:rFonts w:ascii="Times New Roman" w:eastAsia="Times New Roman" w:hAnsi="Times New Roman" w:cs="Times New Roman"/>
          <w:color w:val="000000"/>
          <w:position w:val="-1"/>
          <w:sz w:val="24"/>
          <w:szCs w:val="24"/>
          <w:lang w:eastAsia="ru-RU"/>
        </w:rPr>
        <w:t>2</w:t>
      </w:r>
      <w:r w:rsidRPr="00884B16">
        <w:rPr>
          <w:rFonts w:ascii="Times New Roman" w:eastAsia="Times New Roman" w:hAnsi="Times New Roman" w:cs="Times New Roman"/>
          <w:color w:val="000000"/>
          <w:position w:val="-1"/>
          <w:sz w:val="24"/>
          <w:szCs w:val="24"/>
          <w:lang w:eastAsia="ru-RU"/>
        </w:rPr>
        <w:t xml:space="preserve"> к Положению свидетельствует о непосредственной угрозе причинения вреда (ущерба)</w:t>
      </w:r>
      <w:r w:rsidR="00ED4248">
        <w:rPr>
          <w:rFonts w:ascii="Times New Roman" w:eastAsia="Times New Roman" w:hAnsi="Times New Roman" w:cs="Times New Roman"/>
          <w:color w:val="000000"/>
          <w:position w:val="-1"/>
          <w:sz w:val="24"/>
          <w:szCs w:val="24"/>
          <w:lang w:eastAsia="ru-RU"/>
        </w:rPr>
        <w:t xml:space="preserve">  </w:t>
      </w:r>
      <w:r w:rsidRPr="00884B16">
        <w:rPr>
          <w:rFonts w:ascii="Times New Roman" w:eastAsia="Times New Roman" w:hAnsi="Times New Roman" w:cs="Times New Roman"/>
          <w:color w:val="000000"/>
          <w:position w:val="-1"/>
          <w:sz w:val="24"/>
          <w:szCs w:val="24"/>
          <w:lang w:eastAsia="ru-RU"/>
        </w:rPr>
        <w:t>охраняемым законом ц</w:t>
      </w:r>
      <w:r w:rsidR="00884B16">
        <w:rPr>
          <w:rFonts w:ascii="Times New Roman" w:eastAsia="Times New Roman" w:hAnsi="Times New Roman" w:cs="Times New Roman"/>
          <w:color w:val="000000"/>
          <w:position w:val="-1"/>
          <w:sz w:val="24"/>
          <w:szCs w:val="24"/>
          <w:lang w:eastAsia="ru-RU"/>
        </w:rPr>
        <w:t xml:space="preserve">енностям и является основанием </w:t>
      </w:r>
      <w:r w:rsidRPr="00884B16">
        <w:rPr>
          <w:rFonts w:ascii="Times New Roman" w:eastAsia="Times New Roman" w:hAnsi="Times New Roman" w:cs="Times New Roman"/>
          <w:color w:val="000000"/>
          <w:position w:val="-1"/>
          <w:sz w:val="24"/>
          <w:szCs w:val="24"/>
          <w:lang w:eastAsia="ru-RU"/>
        </w:rPr>
        <w:t xml:space="preserve"> для проведения</w:t>
      </w:r>
      <w:r w:rsidR="00884B16">
        <w:rPr>
          <w:rFonts w:ascii="Times New Roman" w:eastAsia="Times New Roman" w:hAnsi="Times New Roman" w:cs="Times New Roman"/>
          <w:color w:val="000000"/>
          <w:position w:val="-1"/>
          <w:sz w:val="24"/>
          <w:szCs w:val="24"/>
          <w:lang w:eastAsia="ru-RU"/>
        </w:rPr>
        <w:t xml:space="preserve"> </w:t>
      </w:r>
      <w:r w:rsidRPr="00884B16">
        <w:rPr>
          <w:rFonts w:ascii="Times New Roman" w:eastAsia="Times New Roman" w:hAnsi="Times New Roman" w:cs="Times New Roman"/>
          <w:color w:val="000000"/>
          <w:position w:val="-1"/>
          <w:sz w:val="24"/>
          <w:szCs w:val="24"/>
          <w:lang w:eastAsia="ru-RU"/>
        </w:rPr>
        <w:t>внепланового контрольного мероприятия незамедлительно в соответствии с частью 12 статьи 66 Федерального закона от 31.07.2020</w:t>
      </w:r>
      <w:r w:rsidR="00ED4248">
        <w:rPr>
          <w:rFonts w:ascii="Times New Roman" w:eastAsia="Times New Roman" w:hAnsi="Times New Roman" w:cs="Times New Roman"/>
          <w:color w:val="000000"/>
          <w:position w:val="-1"/>
          <w:sz w:val="24"/>
          <w:szCs w:val="24"/>
          <w:lang w:eastAsia="ru-RU"/>
        </w:rPr>
        <w:t xml:space="preserve"> </w:t>
      </w:r>
      <w:r w:rsidRPr="00884B16">
        <w:rPr>
          <w:rFonts w:ascii="Times New Roman" w:eastAsia="Times New Roman" w:hAnsi="Times New Roman" w:cs="Times New Roman"/>
          <w:color w:val="000000"/>
          <w:position w:val="-1"/>
          <w:sz w:val="24"/>
          <w:szCs w:val="24"/>
          <w:lang w:eastAsia="ru-RU"/>
        </w:rPr>
        <w:t xml:space="preserve">№ 248-ФЗ «О государственном контроле (надзоре) и муниципальном контроле в Российской Федерации». </w:t>
      </w:r>
      <w:proofErr w:type="gramEnd"/>
    </w:p>
    <w:p w:rsidR="0098036A" w:rsidRPr="00884B16" w:rsidRDefault="0098036A" w:rsidP="00ED4248">
      <w:pPr>
        <w:pBdr>
          <w:top w:val="nil"/>
          <w:left w:val="nil"/>
          <w:bottom w:val="nil"/>
          <w:right w:val="nil"/>
          <w:between w:val="nil"/>
        </w:pBdr>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 xml:space="preserve">2. </w:t>
      </w:r>
      <w:proofErr w:type="gramStart"/>
      <w:r w:rsidRPr="00884B16">
        <w:rPr>
          <w:rFonts w:ascii="Times New Roman" w:eastAsia="Times New Roman" w:hAnsi="Times New Roman" w:cs="Times New Roman"/>
          <w:color w:val="000000"/>
          <w:position w:val="-1"/>
          <w:sz w:val="24"/>
          <w:szCs w:val="24"/>
          <w:lang w:eastAsia="ru-RU"/>
        </w:rPr>
        <w:t>Поступление в администрацию Центрального сельсовета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w:t>
      </w:r>
      <w:proofErr w:type="gramEnd"/>
      <w:r w:rsidRPr="00884B16">
        <w:rPr>
          <w:rFonts w:ascii="Times New Roman" w:eastAsia="Times New Roman" w:hAnsi="Times New Roman" w:cs="Times New Roman"/>
          <w:color w:val="000000"/>
          <w:position w:val="-1"/>
          <w:sz w:val="24"/>
          <w:szCs w:val="24"/>
          <w:lang w:eastAsia="ru-RU"/>
        </w:rPr>
        <w:t xml:space="preserve">, </w:t>
      </w:r>
      <w:proofErr w:type="gramStart"/>
      <w:r w:rsidRPr="00884B16">
        <w:rPr>
          <w:rFonts w:ascii="Times New Roman" w:eastAsia="Times New Roman" w:hAnsi="Times New Roman" w:cs="Times New Roman"/>
          <w:color w:val="000000"/>
          <w:position w:val="-1"/>
          <w:sz w:val="24"/>
          <w:szCs w:val="24"/>
          <w:lang w:eastAsia="ru-RU"/>
        </w:rPr>
        <w:t>послуживших основанием для проведения внепланового контрольного мероприятия в соответствии с частью 12 статьи 66 Федерального закона</w:t>
      </w:r>
      <w:r w:rsidR="00ED4248">
        <w:rPr>
          <w:rFonts w:ascii="Times New Roman" w:eastAsia="Times New Roman" w:hAnsi="Times New Roman" w:cs="Times New Roman"/>
          <w:color w:val="000000"/>
          <w:position w:val="-1"/>
          <w:sz w:val="24"/>
          <w:szCs w:val="24"/>
          <w:lang w:eastAsia="ru-RU"/>
        </w:rPr>
        <w:t xml:space="preserve"> </w:t>
      </w:r>
      <w:r w:rsidRPr="00884B16">
        <w:rPr>
          <w:rFonts w:ascii="Times New Roman" w:eastAsia="Times New Roman" w:hAnsi="Times New Roman" w:cs="Times New Roman"/>
          <w:color w:val="000000"/>
          <w:position w:val="-1"/>
          <w:sz w:val="24"/>
          <w:szCs w:val="24"/>
          <w:lang w:eastAsia="ru-RU"/>
        </w:rPr>
        <w:t>от 31.07.2020 № 248-ФЗ «О государственном контроле (надзоре)</w:t>
      </w:r>
      <w:r w:rsidR="00ED4248">
        <w:rPr>
          <w:rFonts w:ascii="Times New Roman" w:eastAsia="Times New Roman" w:hAnsi="Times New Roman" w:cs="Times New Roman"/>
          <w:color w:val="000000"/>
          <w:position w:val="-1"/>
          <w:sz w:val="24"/>
          <w:szCs w:val="24"/>
          <w:lang w:eastAsia="ru-RU"/>
        </w:rPr>
        <w:t xml:space="preserve"> </w:t>
      </w:r>
      <w:r w:rsidRPr="00884B16">
        <w:rPr>
          <w:rFonts w:ascii="Times New Roman" w:eastAsia="Times New Roman" w:hAnsi="Times New Roman" w:cs="Times New Roman"/>
          <w:color w:val="000000"/>
          <w:position w:val="-1"/>
          <w:sz w:val="24"/>
          <w:szCs w:val="24"/>
          <w:lang w:eastAsia="ru-RU"/>
        </w:rPr>
        <w:t>и муниципальном контроле в Российской Федерации», в случае если в течение года до поступления данного обращения, информации контролируемому лицу администрацией Центрального сельсовета объявлялись предостережения</w:t>
      </w:r>
      <w:r w:rsidR="00ED4248">
        <w:rPr>
          <w:rFonts w:ascii="Times New Roman" w:eastAsia="Times New Roman" w:hAnsi="Times New Roman" w:cs="Times New Roman"/>
          <w:color w:val="000000"/>
          <w:position w:val="-1"/>
          <w:sz w:val="24"/>
          <w:szCs w:val="24"/>
          <w:lang w:eastAsia="ru-RU"/>
        </w:rPr>
        <w:t xml:space="preserve"> </w:t>
      </w:r>
      <w:r w:rsidRPr="00884B16">
        <w:rPr>
          <w:rFonts w:ascii="Times New Roman" w:eastAsia="Times New Roman" w:hAnsi="Times New Roman" w:cs="Times New Roman"/>
          <w:color w:val="000000"/>
          <w:position w:val="-1"/>
          <w:sz w:val="24"/>
          <w:szCs w:val="24"/>
          <w:lang w:eastAsia="ru-RU"/>
        </w:rPr>
        <w:t>о недопустимости нарушения аналогичных обязательных требований.</w:t>
      </w:r>
      <w:proofErr w:type="gramEnd"/>
    </w:p>
    <w:p w:rsidR="0098036A" w:rsidRPr="00884B16" w:rsidRDefault="0098036A" w:rsidP="00884B16">
      <w:pPr>
        <w:pBdr>
          <w:top w:val="nil"/>
          <w:left w:val="nil"/>
          <w:bottom w:val="nil"/>
          <w:right w:val="nil"/>
          <w:between w:val="nil"/>
        </w:pBdr>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884B16">
        <w:rPr>
          <w:rFonts w:ascii="Times New Roman" w:eastAsia="Times New Roman" w:hAnsi="Times New Roman" w:cs="Times New Roman"/>
          <w:color w:val="000000"/>
          <w:position w:val="-1"/>
          <w:sz w:val="24"/>
          <w:szCs w:val="24"/>
          <w:lang w:eastAsia="ru-RU"/>
        </w:rPr>
        <w:t xml:space="preserve">3. </w:t>
      </w:r>
      <w:proofErr w:type="gramStart"/>
      <w:r w:rsidRPr="00884B16">
        <w:rPr>
          <w:rFonts w:ascii="Times New Roman" w:eastAsia="Times New Roman" w:hAnsi="Times New Roman" w:cs="Times New Roman"/>
          <w:color w:val="000000"/>
          <w:position w:val="-1"/>
          <w:sz w:val="24"/>
          <w:szCs w:val="24"/>
          <w:lang w:eastAsia="ru-RU"/>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Центрального сельсовета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w:t>
      </w:r>
      <w:r w:rsidRPr="00884B16">
        <w:rPr>
          <w:rFonts w:ascii="Times New Roman" w:eastAsia="Times New Roman" w:hAnsi="Times New Roman" w:cs="Times New Roman"/>
          <w:color w:val="000000"/>
          <w:position w:val="-1"/>
          <w:sz w:val="24"/>
          <w:szCs w:val="24"/>
          <w:lang w:eastAsia="ru-RU"/>
        </w:rPr>
        <w:lastRenderedPageBreak/>
        <w:t>органов государственной власти, органов местного самоуправления, из</w:t>
      </w:r>
      <w:proofErr w:type="gramEnd"/>
      <w:r w:rsidRPr="00884B16">
        <w:rPr>
          <w:rFonts w:ascii="Times New Roman" w:eastAsia="Times New Roman" w:hAnsi="Times New Roman" w:cs="Times New Roman"/>
          <w:color w:val="000000"/>
          <w:position w:val="-1"/>
          <w:sz w:val="24"/>
          <w:szCs w:val="24"/>
          <w:lang w:eastAsia="ru-RU"/>
        </w:rPr>
        <w:t xml:space="preserve">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046E3E" w:rsidRPr="00884B16" w:rsidRDefault="0098036A" w:rsidP="005F0D74">
      <w:pPr>
        <w:spacing w:after="0" w:line="240" w:lineRule="auto"/>
        <w:jc w:val="both"/>
        <w:rPr>
          <w:rFonts w:ascii="Times New Roman" w:eastAsia="Times New Roman" w:hAnsi="Times New Roman" w:cs="Times New Roman"/>
          <w:color w:val="000000"/>
          <w:sz w:val="24"/>
          <w:szCs w:val="24"/>
          <w:lang w:eastAsia="ru-RU"/>
        </w:rPr>
      </w:pPr>
      <w:r w:rsidRPr="00884B16">
        <w:rPr>
          <w:rFonts w:ascii="Times New Roman" w:eastAsia="Times New Roman" w:hAnsi="Times New Roman" w:cs="Times New Roman"/>
          <w:color w:val="000000"/>
          <w:position w:val="-1"/>
          <w:sz w:val="24"/>
          <w:szCs w:val="24"/>
          <w:lang w:eastAsia="ru-RU"/>
        </w:rPr>
        <w:t xml:space="preserve">4. </w:t>
      </w:r>
      <w:proofErr w:type="gramStart"/>
      <w:r w:rsidRPr="00884B16">
        <w:rPr>
          <w:rFonts w:ascii="Times New Roman" w:eastAsia="Times New Roman" w:hAnsi="Times New Roman" w:cs="Times New Roman"/>
          <w:color w:val="000000"/>
          <w:position w:val="-1"/>
          <w:sz w:val="24"/>
          <w:szCs w:val="24"/>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rPr>
          <w:rFonts w:ascii="Times New Roman" w:eastAsia="Times New Roman" w:hAnsi="Times New Roman" w:cs="Times New Roman"/>
          <w:color w:val="000000"/>
          <w:sz w:val="24"/>
          <w:szCs w:val="24"/>
          <w:lang w:eastAsia="ru-RU"/>
        </w:rPr>
      </w:pPr>
    </w:p>
    <w:p w:rsidR="0036041C" w:rsidRPr="00884B16" w:rsidRDefault="0036041C">
      <w:pPr>
        <w:spacing w:after="0" w:line="240" w:lineRule="auto"/>
        <w:rPr>
          <w:rFonts w:ascii="Times New Roman" w:eastAsia="Times New Roman" w:hAnsi="Times New Roman" w:cs="Times New Roman"/>
          <w:color w:val="000000"/>
          <w:sz w:val="24"/>
          <w:szCs w:val="24"/>
          <w:lang w:eastAsia="ru-RU"/>
        </w:rPr>
      </w:pPr>
    </w:p>
    <w:p w:rsidR="00046E3E" w:rsidRPr="00884B16" w:rsidRDefault="00046E3E">
      <w:pPr>
        <w:spacing w:after="0" w:line="240" w:lineRule="auto"/>
        <w:ind w:left="4536" w:firstLine="567"/>
        <w:jc w:val="right"/>
        <w:rPr>
          <w:rFonts w:ascii="Times New Roman" w:eastAsia="Times New Roman" w:hAnsi="Times New Roman" w:cs="Times New Roman"/>
          <w:color w:val="000000"/>
          <w:sz w:val="24"/>
          <w:szCs w:val="24"/>
          <w:lang w:eastAsia="ru-RU"/>
        </w:rPr>
      </w:pPr>
    </w:p>
    <w:p w:rsidR="00884B16" w:rsidRP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P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P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P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P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P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ED4248" w:rsidRDefault="00ED4248" w:rsidP="006D7EB9">
      <w:pPr>
        <w:spacing w:after="0" w:line="240" w:lineRule="auto"/>
        <w:ind w:left="4536"/>
        <w:jc w:val="right"/>
        <w:rPr>
          <w:rFonts w:ascii="Times New Roman" w:eastAsia="Times New Roman" w:hAnsi="Times New Roman" w:cs="Times New Roman"/>
          <w:color w:val="000000"/>
          <w:sz w:val="24"/>
          <w:szCs w:val="24"/>
          <w:lang w:eastAsia="ru-RU"/>
        </w:rPr>
      </w:pPr>
    </w:p>
    <w:p w:rsidR="00ED4248" w:rsidRPr="00884B16" w:rsidRDefault="00ED4248" w:rsidP="006D7EB9">
      <w:pPr>
        <w:spacing w:after="0" w:line="240" w:lineRule="auto"/>
        <w:ind w:left="4536"/>
        <w:jc w:val="right"/>
        <w:rPr>
          <w:rFonts w:ascii="Times New Roman" w:eastAsia="Times New Roman" w:hAnsi="Times New Roman" w:cs="Times New Roman"/>
          <w:color w:val="000000"/>
          <w:sz w:val="24"/>
          <w:szCs w:val="24"/>
          <w:lang w:eastAsia="ru-RU"/>
        </w:rPr>
      </w:pPr>
    </w:p>
    <w:p w:rsidR="00884B16" w:rsidRPr="00884B16" w:rsidRDefault="00884B16" w:rsidP="006D7EB9">
      <w:pPr>
        <w:spacing w:after="0" w:line="240" w:lineRule="auto"/>
        <w:ind w:left="4536"/>
        <w:jc w:val="right"/>
        <w:rPr>
          <w:rFonts w:ascii="Times New Roman" w:eastAsia="Times New Roman" w:hAnsi="Times New Roman" w:cs="Times New Roman"/>
          <w:color w:val="000000"/>
          <w:sz w:val="24"/>
          <w:szCs w:val="24"/>
          <w:lang w:eastAsia="ru-RU"/>
        </w:rPr>
      </w:pPr>
    </w:p>
    <w:p w:rsidR="00046E3E" w:rsidRPr="00884B16" w:rsidRDefault="0050451F" w:rsidP="006D7EB9">
      <w:pPr>
        <w:spacing w:after="0" w:line="240" w:lineRule="auto"/>
        <w:ind w:left="4536"/>
        <w:jc w:val="right"/>
        <w:rPr>
          <w:rFonts w:ascii="Times New Roman" w:hAnsi="Times New Roman" w:cs="Times New Roman"/>
          <w:sz w:val="24"/>
          <w:szCs w:val="24"/>
        </w:rPr>
      </w:pPr>
      <w:r w:rsidRPr="00884B16">
        <w:rPr>
          <w:rFonts w:ascii="Times New Roman" w:eastAsia="Times New Roman" w:hAnsi="Times New Roman" w:cs="Times New Roman"/>
          <w:color w:val="000000"/>
          <w:sz w:val="24"/>
          <w:szCs w:val="24"/>
          <w:lang w:eastAsia="ru-RU"/>
        </w:rPr>
        <w:t xml:space="preserve">         </w:t>
      </w:r>
    </w:p>
    <w:p w:rsidR="00680D77" w:rsidRPr="00884B16" w:rsidRDefault="00680D77" w:rsidP="00680D77">
      <w:pPr>
        <w:spacing w:after="0" w:line="240" w:lineRule="auto"/>
        <w:ind w:left="4536" w:firstLine="567"/>
        <w:jc w:val="right"/>
        <w:rPr>
          <w:rFonts w:ascii="Times New Roman" w:hAnsi="Times New Roman" w:cs="Times New Roman"/>
          <w:sz w:val="24"/>
          <w:szCs w:val="24"/>
        </w:rPr>
      </w:pPr>
      <w:r w:rsidRPr="00884B16">
        <w:rPr>
          <w:rFonts w:ascii="Times New Roman" w:eastAsia="Times New Roman" w:hAnsi="Times New Roman" w:cs="Times New Roman"/>
          <w:color w:val="000000"/>
          <w:sz w:val="24"/>
          <w:szCs w:val="24"/>
          <w:lang w:eastAsia="ru-RU"/>
        </w:rPr>
        <w:lastRenderedPageBreak/>
        <w:t xml:space="preserve">Приложение </w:t>
      </w:r>
      <w:r w:rsidR="00ED4248">
        <w:rPr>
          <w:rFonts w:ascii="Times New Roman" w:eastAsia="Times New Roman" w:hAnsi="Times New Roman" w:cs="Times New Roman"/>
          <w:color w:val="000000"/>
          <w:sz w:val="24"/>
          <w:szCs w:val="24"/>
          <w:lang w:eastAsia="ru-RU"/>
        </w:rPr>
        <w:t>3</w:t>
      </w:r>
    </w:p>
    <w:p w:rsidR="00680D77" w:rsidRPr="00884B16" w:rsidRDefault="00680D77" w:rsidP="00680D77">
      <w:pPr>
        <w:spacing w:after="0" w:line="240" w:lineRule="auto"/>
        <w:ind w:left="4536" w:firstLine="567"/>
        <w:jc w:val="right"/>
        <w:rPr>
          <w:rFonts w:ascii="Times New Roman" w:hAnsi="Times New Roman" w:cs="Times New Roman"/>
          <w:sz w:val="24"/>
          <w:szCs w:val="24"/>
        </w:rPr>
      </w:pPr>
      <w:r w:rsidRPr="00884B16">
        <w:rPr>
          <w:rFonts w:ascii="Times New Roman" w:eastAsia="Times New Roman" w:hAnsi="Times New Roman" w:cs="Times New Roman"/>
          <w:color w:val="000000"/>
          <w:sz w:val="24"/>
          <w:szCs w:val="24"/>
          <w:lang w:eastAsia="ru-RU"/>
        </w:rPr>
        <w:t xml:space="preserve">к Положению о </w:t>
      </w:r>
      <w:proofErr w:type="gramStart"/>
      <w:r w:rsidRPr="00884B16">
        <w:rPr>
          <w:rFonts w:ascii="Times New Roman" w:eastAsia="Times New Roman" w:hAnsi="Times New Roman" w:cs="Times New Roman"/>
          <w:color w:val="000000"/>
          <w:sz w:val="24"/>
          <w:szCs w:val="24"/>
          <w:lang w:eastAsia="ru-RU"/>
        </w:rPr>
        <w:t>муниципальном</w:t>
      </w:r>
      <w:proofErr w:type="gramEnd"/>
    </w:p>
    <w:p w:rsidR="00680D77" w:rsidRPr="00884B16" w:rsidRDefault="00680D77" w:rsidP="00680D77">
      <w:pPr>
        <w:spacing w:after="0" w:line="240" w:lineRule="auto"/>
        <w:ind w:left="4536"/>
        <w:jc w:val="right"/>
        <w:rPr>
          <w:rFonts w:ascii="Times New Roman" w:hAnsi="Times New Roman" w:cs="Times New Roman"/>
          <w:sz w:val="24"/>
          <w:szCs w:val="24"/>
        </w:rPr>
      </w:pPr>
      <w:r w:rsidRPr="00884B16">
        <w:rPr>
          <w:rFonts w:ascii="Times New Roman" w:eastAsia="Times New Roman" w:hAnsi="Times New Roman" w:cs="Times New Roman"/>
          <w:color w:val="000000"/>
          <w:sz w:val="24"/>
          <w:szCs w:val="24"/>
          <w:lang w:eastAsia="ru-RU"/>
        </w:rPr>
        <w:t xml:space="preserve">жилищном </w:t>
      </w:r>
      <w:proofErr w:type="gramStart"/>
      <w:r w:rsidRPr="00884B16">
        <w:rPr>
          <w:rFonts w:ascii="Times New Roman" w:eastAsia="Times New Roman" w:hAnsi="Times New Roman" w:cs="Times New Roman"/>
          <w:color w:val="000000"/>
          <w:sz w:val="24"/>
          <w:szCs w:val="24"/>
          <w:lang w:eastAsia="ru-RU"/>
        </w:rPr>
        <w:t>контроле</w:t>
      </w:r>
      <w:proofErr w:type="gramEnd"/>
      <w:r w:rsidRPr="00884B16">
        <w:rPr>
          <w:rFonts w:ascii="Times New Roman" w:eastAsia="Times New Roman" w:hAnsi="Times New Roman" w:cs="Times New Roman"/>
          <w:color w:val="000000"/>
          <w:sz w:val="24"/>
          <w:szCs w:val="24"/>
          <w:lang w:eastAsia="ru-RU"/>
        </w:rPr>
        <w:t xml:space="preserve"> на территории муниципального образования </w:t>
      </w:r>
      <w:r w:rsidR="006D7EB9" w:rsidRPr="00884B16">
        <w:rPr>
          <w:rFonts w:ascii="Times New Roman" w:eastAsia="Times New Roman" w:hAnsi="Times New Roman" w:cs="Times New Roman"/>
          <w:color w:val="000000"/>
          <w:sz w:val="24"/>
          <w:szCs w:val="24"/>
          <w:lang w:eastAsia="ru-RU"/>
        </w:rPr>
        <w:t>Центральный сельсовет</w:t>
      </w:r>
    </w:p>
    <w:p w:rsidR="00046E3E" w:rsidRPr="00884B16" w:rsidRDefault="00046E3E">
      <w:pPr>
        <w:spacing w:after="0" w:line="240" w:lineRule="auto"/>
        <w:ind w:firstLine="567"/>
        <w:jc w:val="both"/>
        <w:rPr>
          <w:rFonts w:ascii="Times New Roman" w:eastAsia="Times New Roman" w:hAnsi="Times New Roman" w:cs="Times New Roman"/>
          <w:color w:val="000000"/>
          <w:sz w:val="24"/>
          <w:szCs w:val="24"/>
          <w:lang w:eastAsia="ru-RU"/>
        </w:rPr>
      </w:pPr>
    </w:p>
    <w:p w:rsidR="00680D77" w:rsidRPr="00884B16" w:rsidRDefault="00680D77">
      <w:pPr>
        <w:spacing w:after="0" w:line="240" w:lineRule="auto"/>
        <w:ind w:firstLine="567"/>
        <w:jc w:val="both"/>
        <w:rPr>
          <w:rFonts w:ascii="Times New Roman" w:eastAsia="Times New Roman" w:hAnsi="Times New Roman" w:cs="Times New Roman"/>
          <w:color w:val="000000"/>
          <w:sz w:val="24"/>
          <w:szCs w:val="24"/>
          <w:lang w:eastAsia="ru-RU"/>
        </w:rPr>
      </w:pPr>
    </w:p>
    <w:p w:rsidR="00046E3E" w:rsidRPr="00884B16" w:rsidRDefault="0050451F">
      <w:pPr>
        <w:spacing w:after="0" w:line="240" w:lineRule="auto"/>
        <w:ind w:firstLine="567"/>
        <w:jc w:val="center"/>
        <w:rPr>
          <w:rFonts w:ascii="Times New Roman" w:hAnsi="Times New Roman" w:cs="Times New Roman"/>
          <w:sz w:val="24"/>
          <w:szCs w:val="24"/>
        </w:rPr>
      </w:pPr>
      <w:r w:rsidRPr="00884B16">
        <w:rPr>
          <w:rFonts w:ascii="Times New Roman" w:eastAsia="Times New Roman" w:hAnsi="Times New Roman" w:cs="Times New Roman"/>
          <w:bCs/>
          <w:color w:val="000000"/>
          <w:sz w:val="24"/>
          <w:szCs w:val="24"/>
          <w:lang w:eastAsia="ru-RU"/>
        </w:rPr>
        <w:t>Перечень индикаторов риска</w:t>
      </w:r>
    </w:p>
    <w:p w:rsidR="00680D77" w:rsidRPr="00884B16" w:rsidRDefault="0050451F">
      <w:pPr>
        <w:spacing w:after="0" w:line="240" w:lineRule="auto"/>
        <w:ind w:firstLine="720"/>
        <w:jc w:val="center"/>
        <w:rPr>
          <w:rFonts w:ascii="Times New Roman" w:eastAsia="Times New Roman" w:hAnsi="Times New Roman" w:cs="Times New Roman"/>
          <w:bCs/>
          <w:color w:val="000000"/>
          <w:sz w:val="24"/>
          <w:szCs w:val="24"/>
          <w:lang w:eastAsia="ru-RU"/>
        </w:rPr>
      </w:pPr>
      <w:r w:rsidRPr="00884B16">
        <w:rPr>
          <w:rFonts w:ascii="Times New Roman" w:eastAsia="Times New Roman" w:hAnsi="Times New Roman" w:cs="Times New Roman"/>
          <w:bCs/>
          <w:color w:val="000000"/>
          <w:sz w:val="24"/>
          <w:szCs w:val="24"/>
          <w:lang w:eastAsia="ru-RU"/>
        </w:rPr>
        <w:t>нарушения обязательных требований, про</w:t>
      </w:r>
      <w:r w:rsidR="00680D77" w:rsidRPr="00884B16">
        <w:rPr>
          <w:rFonts w:ascii="Times New Roman" w:eastAsia="Times New Roman" w:hAnsi="Times New Roman" w:cs="Times New Roman"/>
          <w:bCs/>
          <w:color w:val="000000"/>
          <w:sz w:val="24"/>
          <w:szCs w:val="24"/>
          <w:lang w:eastAsia="ru-RU"/>
        </w:rPr>
        <w:t xml:space="preserve">веряемых в рамках осуществления </w:t>
      </w:r>
      <w:r w:rsidRPr="00884B16">
        <w:rPr>
          <w:rFonts w:ascii="Times New Roman" w:eastAsia="Times New Roman" w:hAnsi="Times New Roman" w:cs="Times New Roman"/>
          <w:bCs/>
          <w:color w:val="000000"/>
          <w:sz w:val="24"/>
          <w:szCs w:val="24"/>
          <w:lang w:eastAsia="ru-RU"/>
        </w:rPr>
        <w:t>муниципального жилищного контроля на территории </w:t>
      </w:r>
    </w:p>
    <w:p w:rsidR="00680D77" w:rsidRPr="00884B16" w:rsidRDefault="0050451F" w:rsidP="00680D77">
      <w:pPr>
        <w:spacing w:after="0" w:line="240" w:lineRule="auto"/>
        <w:ind w:firstLine="720"/>
        <w:jc w:val="center"/>
        <w:rPr>
          <w:rFonts w:ascii="Times New Roman" w:eastAsia="Times New Roman" w:hAnsi="Times New Roman" w:cs="Times New Roman"/>
          <w:bCs/>
          <w:color w:val="000000"/>
          <w:sz w:val="24"/>
          <w:szCs w:val="24"/>
          <w:lang w:eastAsia="ru-RU"/>
        </w:rPr>
      </w:pPr>
      <w:r w:rsidRPr="00884B16">
        <w:rPr>
          <w:rFonts w:ascii="Times New Roman" w:eastAsia="Times New Roman" w:hAnsi="Times New Roman" w:cs="Times New Roman"/>
          <w:bCs/>
          <w:color w:val="000000"/>
          <w:sz w:val="24"/>
          <w:szCs w:val="24"/>
          <w:lang w:eastAsia="ru-RU"/>
        </w:rPr>
        <w:t>муниципального образования</w:t>
      </w:r>
      <w:r w:rsidR="00680D77" w:rsidRPr="00884B16">
        <w:rPr>
          <w:rFonts w:ascii="Times New Roman" w:eastAsia="Times New Roman" w:hAnsi="Times New Roman" w:cs="Times New Roman"/>
          <w:bCs/>
          <w:color w:val="000000"/>
          <w:sz w:val="24"/>
          <w:szCs w:val="24"/>
          <w:lang w:eastAsia="ru-RU"/>
        </w:rPr>
        <w:t xml:space="preserve"> </w:t>
      </w:r>
      <w:r w:rsidR="006D7EB9" w:rsidRPr="00884B16">
        <w:rPr>
          <w:rFonts w:ascii="Times New Roman" w:eastAsia="Times New Roman" w:hAnsi="Times New Roman" w:cs="Times New Roman"/>
          <w:bCs/>
          <w:color w:val="000000"/>
          <w:sz w:val="24"/>
          <w:szCs w:val="24"/>
          <w:lang w:eastAsia="ru-RU"/>
        </w:rPr>
        <w:t>Центральный сельсовет</w:t>
      </w:r>
    </w:p>
    <w:p w:rsidR="00046E3E" w:rsidRPr="00884B16" w:rsidRDefault="00046E3E">
      <w:pPr>
        <w:spacing w:after="0" w:line="240" w:lineRule="auto"/>
        <w:ind w:firstLine="720"/>
        <w:jc w:val="center"/>
        <w:rPr>
          <w:rFonts w:ascii="Times New Roman" w:hAnsi="Times New Roman" w:cs="Times New Roman"/>
          <w:sz w:val="24"/>
          <w:szCs w:val="24"/>
        </w:rPr>
      </w:pPr>
    </w:p>
    <w:p w:rsidR="00046E3E" w:rsidRPr="00884B16" w:rsidRDefault="00046E3E">
      <w:pPr>
        <w:spacing w:after="0" w:line="240" w:lineRule="auto"/>
        <w:ind w:firstLine="567"/>
        <w:jc w:val="center"/>
        <w:rPr>
          <w:rFonts w:ascii="Times New Roman" w:eastAsia="Times New Roman" w:hAnsi="Times New Roman" w:cs="Times New Roman"/>
          <w:color w:val="000000"/>
          <w:sz w:val="24"/>
          <w:szCs w:val="24"/>
          <w:lang w:eastAsia="ru-RU"/>
        </w:rPr>
      </w:pPr>
    </w:p>
    <w:p w:rsidR="00046E3E" w:rsidRPr="00884B16" w:rsidRDefault="0050451F" w:rsidP="00680D77">
      <w:pPr>
        <w:spacing w:after="0" w:line="240" w:lineRule="auto"/>
        <w:ind w:firstLine="567"/>
        <w:jc w:val="both"/>
        <w:rPr>
          <w:rFonts w:ascii="Times New Roman" w:eastAsia="Times New Roman" w:hAnsi="Times New Roman" w:cs="Times New Roman"/>
          <w:color w:val="000000"/>
          <w:sz w:val="24"/>
          <w:szCs w:val="24"/>
          <w:lang w:eastAsia="ru-RU"/>
        </w:rPr>
      </w:pPr>
      <w:r w:rsidRPr="00884B16">
        <w:rPr>
          <w:rFonts w:ascii="Times New Roman" w:eastAsia="Times New Roman" w:hAnsi="Times New Roman" w:cs="Times New Roman"/>
          <w:color w:val="000000"/>
          <w:sz w:val="24"/>
          <w:szCs w:val="24"/>
          <w:lang w:eastAsia="ru-RU"/>
        </w:rPr>
        <w:t xml:space="preserve">При осуществлении муниципального жилищного контроля на территории муниципального образования </w:t>
      </w:r>
      <w:r w:rsidR="006D7EB9" w:rsidRPr="00884B16">
        <w:rPr>
          <w:rFonts w:ascii="Times New Roman" w:eastAsia="Times New Roman" w:hAnsi="Times New Roman" w:cs="Times New Roman"/>
          <w:color w:val="000000"/>
          <w:sz w:val="24"/>
          <w:szCs w:val="24"/>
          <w:lang w:eastAsia="ru-RU"/>
        </w:rPr>
        <w:t xml:space="preserve">Центральный сельсовет </w:t>
      </w:r>
      <w:r w:rsidRPr="00884B16">
        <w:rPr>
          <w:rFonts w:ascii="Times New Roman" w:eastAsia="Times New Roman" w:hAnsi="Times New Roman" w:cs="Times New Roman"/>
          <w:color w:val="000000"/>
          <w:sz w:val="24"/>
          <w:szCs w:val="24"/>
          <w:lang w:eastAsia="ru-RU"/>
        </w:rPr>
        <w:t>согласно Приказа Министерства строительства и жилищно-коммунального хозяйства РФ</w:t>
      </w:r>
      <w:r w:rsidRPr="00884B16">
        <w:rPr>
          <w:rFonts w:ascii="Times New Roman" w:eastAsia="Times New Roman" w:hAnsi="Times New Roman" w:cs="Times New Roman"/>
          <w:bCs/>
          <w:color w:val="000000"/>
          <w:sz w:val="24"/>
          <w:szCs w:val="24"/>
          <w:lang w:eastAsia="ru-RU"/>
        </w:rPr>
        <w:t> </w:t>
      </w:r>
      <w:r w:rsidRPr="00884B16">
        <w:rPr>
          <w:rFonts w:ascii="Times New Roman" w:eastAsia="Times New Roman" w:hAnsi="Times New Roman" w:cs="Times New Roman"/>
          <w:color w:val="000000"/>
          <w:sz w:val="24"/>
          <w:szCs w:val="24"/>
          <w:lang w:eastAsia="ru-RU"/>
        </w:rPr>
        <w:t>от 23.12.2021г. №</w:t>
      </w:r>
      <w:r w:rsidR="003957C3" w:rsidRPr="00884B16">
        <w:rPr>
          <w:rFonts w:ascii="Times New Roman" w:eastAsia="Times New Roman" w:hAnsi="Times New Roman" w:cs="Times New Roman"/>
          <w:color w:val="000000"/>
          <w:sz w:val="24"/>
          <w:szCs w:val="24"/>
          <w:lang w:eastAsia="ru-RU"/>
        </w:rPr>
        <w:t xml:space="preserve"> </w:t>
      </w:r>
      <w:r w:rsidRPr="00884B16">
        <w:rPr>
          <w:rFonts w:ascii="Times New Roman" w:eastAsia="Times New Roman" w:hAnsi="Times New Roman" w:cs="Times New Roman"/>
          <w:color w:val="000000"/>
          <w:sz w:val="24"/>
          <w:szCs w:val="24"/>
          <w:lang w:eastAsia="ru-RU"/>
        </w:rPr>
        <w:t>990/</w:t>
      </w:r>
      <w:proofErr w:type="spellStart"/>
      <w:proofErr w:type="gramStart"/>
      <w:r w:rsidRPr="00884B16">
        <w:rPr>
          <w:rFonts w:ascii="Times New Roman" w:eastAsia="Times New Roman" w:hAnsi="Times New Roman" w:cs="Times New Roman"/>
          <w:color w:val="000000"/>
          <w:sz w:val="24"/>
          <w:szCs w:val="24"/>
          <w:lang w:eastAsia="ru-RU"/>
        </w:rPr>
        <w:t>пр</w:t>
      </w:r>
      <w:proofErr w:type="spellEnd"/>
      <w:proofErr w:type="gramEnd"/>
      <w:r w:rsidRPr="00884B16">
        <w:rPr>
          <w:rFonts w:ascii="Times New Roman" w:eastAsia="Times New Roman" w:hAnsi="Times New Roman" w:cs="Times New Roman"/>
          <w:color w:val="000000"/>
          <w:sz w:val="24"/>
          <w:szCs w:val="24"/>
          <w:lang w:eastAsia="ru-RU"/>
        </w:rPr>
        <w:t xml:space="preserve"> «Об утверждении типовых индикаторов риска нарушения обязательных требований,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 устанавливаются следующие индикаторы риска нарушения обязательных требований:</w:t>
      </w:r>
    </w:p>
    <w:p w:rsidR="00046E3E" w:rsidRPr="00884B16" w:rsidRDefault="0050451F">
      <w:pPr>
        <w:shd w:val="clear" w:color="auto" w:fill="FFFFFF"/>
        <w:spacing w:after="0" w:line="240" w:lineRule="auto"/>
        <w:ind w:firstLine="567"/>
        <w:jc w:val="both"/>
        <w:rPr>
          <w:rFonts w:ascii="Times New Roman" w:hAnsi="Times New Roman" w:cs="Times New Roman"/>
          <w:sz w:val="24"/>
          <w:szCs w:val="24"/>
        </w:rPr>
      </w:pPr>
      <w:r w:rsidRPr="00884B16">
        <w:rPr>
          <w:rFonts w:ascii="Times New Roman" w:eastAsia="Times New Roman" w:hAnsi="Times New Roman" w:cs="Times New Roman"/>
          <w:color w:val="000000"/>
          <w:sz w:val="24"/>
          <w:szCs w:val="24"/>
          <w:lang w:eastAsia="ru-RU"/>
        </w:rPr>
        <w:t xml:space="preserve">1. </w:t>
      </w:r>
      <w:proofErr w:type="gramStart"/>
      <w:r w:rsidRPr="00884B16">
        <w:rPr>
          <w:rFonts w:ascii="Times New Roman" w:eastAsia="Times New Roman" w:hAnsi="Times New Roman" w:cs="Times New Roman"/>
          <w:color w:val="000000"/>
          <w:sz w:val="24"/>
          <w:szCs w:val="24"/>
          <w:lang w:eastAsia="ru-RU"/>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884B16">
        <w:rPr>
          <w:rFonts w:ascii="Times New Roman" w:eastAsia="Times New Roman" w:hAnsi="Times New Roman" w:cs="Times New Roman"/>
          <w:color w:val="000000"/>
          <w:sz w:val="24"/>
          <w:szCs w:val="24"/>
          <w:lang w:eastAsia="ru-RU"/>
        </w:rPr>
        <w:t>,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w:t>
      </w:r>
      <w:r w:rsidRPr="00884B16">
        <w:rPr>
          <w:rStyle w:val="ListLabel2"/>
          <w:rFonts w:eastAsiaTheme="minorHAnsi"/>
          <w:sz w:val="24"/>
          <w:szCs w:val="24"/>
        </w:rPr>
        <w:t>кодекса</w:t>
      </w:r>
      <w:r w:rsidRPr="00884B16">
        <w:rPr>
          <w:rFonts w:ascii="Times New Roman" w:eastAsia="Times New Roman" w:hAnsi="Times New Roman" w:cs="Times New Roman"/>
          <w:color w:val="000000"/>
          <w:sz w:val="24"/>
          <w:szCs w:val="24"/>
          <w:lang w:eastAsia="ru-RU"/>
        </w:rPr>
        <w:t> Российской Федерации.</w:t>
      </w:r>
    </w:p>
    <w:p w:rsidR="00046E3E" w:rsidRPr="00884B16" w:rsidRDefault="0050451F">
      <w:pPr>
        <w:shd w:val="clear" w:color="auto" w:fill="FFFFFF"/>
        <w:spacing w:after="0" w:line="240" w:lineRule="auto"/>
        <w:ind w:firstLine="567"/>
        <w:jc w:val="both"/>
        <w:rPr>
          <w:rFonts w:ascii="Times New Roman" w:hAnsi="Times New Roman" w:cs="Times New Roman"/>
          <w:sz w:val="24"/>
          <w:szCs w:val="24"/>
        </w:rPr>
      </w:pPr>
      <w:r w:rsidRPr="00884B16">
        <w:rPr>
          <w:rFonts w:ascii="Times New Roman" w:eastAsia="Times New Roman" w:hAnsi="Times New Roman" w:cs="Times New Roman"/>
          <w:color w:val="000000"/>
          <w:sz w:val="24"/>
          <w:szCs w:val="24"/>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46E3E" w:rsidRPr="00884B16" w:rsidRDefault="0050451F">
      <w:pPr>
        <w:spacing w:after="0" w:line="240" w:lineRule="auto"/>
        <w:ind w:firstLine="567"/>
        <w:jc w:val="both"/>
        <w:rPr>
          <w:rFonts w:ascii="Times New Roman" w:hAnsi="Times New Roman" w:cs="Times New Roman"/>
          <w:sz w:val="24"/>
          <w:szCs w:val="24"/>
        </w:rPr>
      </w:pPr>
      <w:r w:rsidRPr="00884B16">
        <w:rPr>
          <w:rFonts w:ascii="Times New Roman" w:eastAsia="Times New Roman" w:hAnsi="Times New Roman" w:cs="Times New Roman"/>
          <w:color w:val="000000"/>
          <w:sz w:val="24"/>
          <w:szCs w:val="24"/>
          <w:lang w:eastAsia="ru-RU"/>
        </w:rPr>
        <w:t>3.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046E3E" w:rsidRPr="00884B16" w:rsidRDefault="0050451F">
      <w:pPr>
        <w:spacing w:after="0" w:line="240" w:lineRule="auto"/>
        <w:ind w:firstLine="567"/>
        <w:jc w:val="both"/>
        <w:rPr>
          <w:rFonts w:ascii="Times New Roman" w:hAnsi="Times New Roman" w:cs="Times New Roman"/>
          <w:sz w:val="24"/>
          <w:szCs w:val="24"/>
        </w:rPr>
      </w:pPr>
      <w:r w:rsidRPr="00884B16">
        <w:rPr>
          <w:rFonts w:ascii="Times New Roman" w:eastAsia="Times New Roman" w:hAnsi="Times New Roman" w:cs="Times New Roman"/>
          <w:color w:val="000000"/>
          <w:sz w:val="24"/>
          <w:szCs w:val="24"/>
          <w:lang w:eastAsia="ru-RU"/>
        </w:rPr>
        <w:t xml:space="preserve">4. </w:t>
      </w:r>
      <w:proofErr w:type="gramStart"/>
      <w:r w:rsidRPr="00884B16">
        <w:rPr>
          <w:rFonts w:ascii="Times New Roman" w:eastAsia="Times New Roman" w:hAnsi="Times New Roman" w:cs="Times New Roman"/>
          <w:color w:val="000000"/>
          <w:sz w:val="24"/>
          <w:szCs w:val="24"/>
          <w:lang w:eastAsia="ru-RU"/>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884B16">
        <w:rPr>
          <w:rFonts w:ascii="Times New Roman" w:eastAsia="Times New Roman" w:hAnsi="Times New Roman" w:cs="Times New Roman"/>
          <w:color w:val="000000"/>
          <w:sz w:val="24"/>
          <w:szCs w:val="24"/>
          <w:lang w:eastAsia="ru-RU"/>
        </w:rPr>
        <w:t xml:space="preserve"> к интеллектуальной системе учета электрической энергии (мощности)</w:t>
      </w:r>
    </w:p>
    <w:p w:rsidR="00046E3E" w:rsidRPr="00884B16" w:rsidRDefault="0050451F">
      <w:pPr>
        <w:spacing w:after="0" w:line="240" w:lineRule="auto"/>
        <w:ind w:firstLine="648"/>
        <w:jc w:val="center"/>
        <w:rPr>
          <w:rFonts w:ascii="Times New Roman" w:hAnsi="Times New Roman" w:cs="Times New Roman"/>
          <w:sz w:val="24"/>
          <w:szCs w:val="24"/>
        </w:rPr>
      </w:pPr>
      <w:r w:rsidRPr="00884B16">
        <w:rPr>
          <w:rFonts w:ascii="Times New Roman" w:eastAsia="Times New Roman" w:hAnsi="Times New Roman" w:cs="Times New Roman"/>
          <w:color w:val="000000"/>
          <w:sz w:val="24"/>
          <w:szCs w:val="24"/>
          <w:lang w:eastAsia="ru-RU"/>
        </w:rPr>
        <w:t> </w:t>
      </w:r>
    </w:p>
    <w:sectPr w:rsidR="00046E3E" w:rsidRPr="00884B16" w:rsidSect="005D4F3C">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Arial Unicode M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E6040"/>
    <w:multiLevelType w:val="hybridMultilevel"/>
    <w:tmpl w:val="FE86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832972"/>
    <w:multiLevelType w:val="multilevel"/>
    <w:tmpl w:val="862A660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6D3E24B0"/>
    <w:multiLevelType w:val="multilevel"/>
    <w:tmpl w:val="54C463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3E"/>
    <w:rsid w:val="00046E3E"/>
    <w:rsid w:val="000B2032"/>
    <w:rsid w:val="00226ED0"/>
    <w:rsid w:val="00337B58"/>
    <w:rsid w:val="0036041C"/>
    <w:rsid w:val="00362B7A"/>
    <w:rsid w:val="00385E9E"/>
    <w:rsid w:val="003957C3"/>
    <w:rsid w:val="003C42B6"/>
    <w:rsid w:val="003F039E"/>
    <w:rsid w:val="004446FE"/>
    <w:rsid w:val="004C0F0F"/>
    <w:rsid w:val="0050451F"/>
    <w:rsid w:val="00535385"/>
    <w:rsid w:val="00592431"/>
    <w:rsid w:val="005D4F3C"/>
    <w:rsid w:val="005F0D74"/>
    <w:rsid w:val="0065055B"/>
    <w:rsid w:val="006611AE"/>
    <w:rsid w:val="00680D77"/>
    <w:rsid w:val="006A45AF"/>
    <w:rsid w:val="006D643B"/>
    <w:rsid w:val="006D7EB9"/>
    <w:rsid w:val="00746CB3"/>
    <w:rsid w:val="00765963"/>
    <w:rsid w:val="007A23A1"/>
    <w:rsid w:val="008407D4"/>
    <w:rsid w:val="00844C09"/>
    <w:rsid w:val="00884B16"/>
    <w:rsid w:val="00895FE2"/>
    <w:rsid w:val="009101A7"/>
    <w:rsid w:val="0098036A"/>
    <w:rsid w:val="009E6F77"/>
    <w:rsid w:val="00A30493"/>
    <w:rsid w:val="00A5584A"/>
    <w:rsid w:val="00A63406"/>
    <w:rsid w:val="00A809B0"/>
    <w:rsid w:val="00A87206"/>
    <w:rsid w:val="00AB5CAD"/>
    <w:rsid w:val="00AD4EB1"/>
    <w:rsid w:val="00B07725"/>
    <w:rsid w:val="00B32FB7"/>
    <w:rsid w:val="00B610DC"/>
    <w:rsid w:val="00BF4A2F"/>
    <w:rsid w:val="00C27100"/>
    <w:rsid w:val="00C74B13"/>
    <w:rsid w:val="00CB4669"/>
    <w:rsid w:val="00D876F5"/>
    <w:rsid w:val="00DB7206"/>
    <w:rsid w:val="00ED0647"/>
    <w:rsid w:val="00ED223F"/>
    <w:rsid w:val="00ED4248"/>
    <w:rsid w:val="00ED5BE8"/>
    <w:rsid w:val="00F61A9F"/>
    <w:rsid w:val="00FC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3C"/>
    <w:pPr>
      <w:suppressAutoHyphens/>
      <w:spacing w:after="160" w:line="259" w:lineRule="auto"/>
    </w:pPr>
    <w:rPr>
      <w:sz w:val="22"/>
    </w:rPr>
  </w:style>
  <w:style w:type="paragraph" w:styleId="1">
    <w:name w:val="heading 1"/>
    <w:basedOn w:val="a0"/>
    <w:next w:val="a1"/>
    <w:qFormat/>
    <w:rsid w:val="005D4F3C"/>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uiPriority w:val="99"/>
    <w:semiHidden/>
    <w:qFormat/>
    <w:rsid w:val="00041DC3"/>
    <w:rPr>
      <w:rFonts w:ascii="Segoe UI" w:hAnsi="Segoe UI" w:cs="Segoe UI"/>
      <w:sz w:val="18"/>
      <w:szCs w:val="18"/>
    </w:rPr>
  </w:style>
  <w:style w:type="character" w:customStyle="1" w:styleId="-">
    <w:name w:val="Интернет-ссылка"/>
    <w:rsid w:val="005D4F3C"/>
    <w:rPr>
      <w:color w:val="000080"/>
      <w:u w:val="single"/>
    </w:rPr>
  </w:style>
  <w:style w:type="character" w:customStyle="1" w:styleId="ListLabel1">
    <w:name w:val="ListLabel 1"/>
    <w:qFormat/>
    <w:rsid w:val="005D4F3C"/>
    <w:rPr>
      <w:rFonts w:ascii="Times New Roman" w:eastAsia="Times New Roman" w:hAnsi="Times New Roman" w:cs="Times New Roman"/>
      <w:sz w:val="28"/>
      <w:szCs w:val="28"/>
      <w:lang w:eastAsia="ru-RU"/>
    </w:rPr>
  </w:style>
  <w:style w:type="character" w:customStyle="1" w:styleId="ListLabel3">
    <w:name w:val="ListLabel 3"/>
    <w:qFormat/>
    <w:rsid w:val="005D4F3C"/>
    <w:rPr>
      <w:rFonts w:ascii="Times New Roman" w:eastAsia="Times New Roman" w:hAnsi="Times New Roman" w:cs="Times New Roman"/>
      <w:sz w:val="28"/>
      <w:szCs w:val="28"/>
      <w:lang w:eastAsia="ru-RU"/>
    </w:rPr>
  </w:style>
  <w:style w:type="character" w:customStyle="1" w:styleId="ListLabel2">
    <w:name w:val="ListLabel 2"/>
    <w:qFormat/>
    <w:rsid w:val="005D4F3C"/>
    <w:rPr>
      <w:rFonts w:ascii="Times New Roman" w:eastAsia="Times New Roman" w:hAnsi="Times New Roman" w:cs="Times New Roman"/>
      <w:color w:val="000000"/>
      <w:sz w:val="28"/>
      <w:szCs w:val="28"/>
      <w:u w:val="single"/>
      <w:lang w:eastAsia="ru-RU"/>
    </w:rPr>
  </w:style>
  <w:style w:type="character" w:customStyle="1" w:styleId="ListLabel4">
    <w:name w:val="ListLabel 4"/>
    <w:qFormat/>
    <w:rsid w:val="005D4F3C"/>
    <w:rPr>
      <w:rFonts w:ascii="Times New Roman" w:eastAsia="Times New Roman" w:hAnsi="Times New Roman" w:cs="Times New Roman"/>
      <w:color w:val="000000"/>
      <w:sz w:val="28"/>
      <w:szCs w:val="28"/>
      <w:u w:val="single"/>
      <w:lang w:eastAsia="ru-RU"/>
    </w:rPr>
  </w:style>
  <w:style w:type="paragraph" w:styleId="a0">
    <w:name w:val="Title"/>
    <w:basedOn w:val="a"/>
    <w:next w:val="a1"/>
    <w:qFormat/>
    <w:rsid w:val="005D4F3C"/>
    <w:pPr>
      <w:keepNext/>
      <w:spacing w:before="240" w:after="120"/>
    </w:pPr>
    <w:rPr>
      <w:rFonts w:ascii="Liberation Sans" w:eastAsia="Microsoft YaHei" w:hAnsi="Liberation Sans" w:cs="Mangal"/>
      <w:sz w:val="28"/>
      <w:szCs w:val="28"/>
    </w:rPr>
  </w:style>
  <w:style w:type="paragraph" w:styleId="a1">
    <w:name w:val="Body Text"/>
    <w:basedOn w:val="a"/>
    <w:rsid w:val="005D4F3C"/>
    <w:pPr>
      <w:spacing w:after="140" w:line="276" w:lineRule="auto"/>
    </w:pPr>
  </w:style>
  <w:style w:type="paragraph" w:styleId="a6">
    <w:name w:val="List"/>
    <w:basedOn w:val="a1"/>
    <w:rsid w:val="005D4F3C"/>
    <w:rPr>
      <w:rFonts w:cs="Mangal"/>
    </w:rPr>
  </w:style>
  <w:style w:type="paragraph" w:styleId="a7">
    <w:name w:val="caption"/>
    <w:basedOn w:val="a"/>
    <w:qFormat/>
    <w:rsid w:val="005D4F3C"/>
    <w:pPr>
      <w:suppressLineNumbers/>
      <w:spacing w:before="120" w:after="120"/>
    </w:pPr>
    <w:rPr>
      <w:rFonts w:cs="Mangal"/>
      <w:i/>
      <w:iCs/>
      <w:sz w:val="24"/>
      <w:szCs w:val="24"/>
    </w:rPr>
  </w:style>
  <w:style w:type="paragraph" w:styleId="a8">
    <w:name w:val="index heading"/>
    <w:basedOn w:val="a"/>
    <w:qFormat/>
    <w:rsid w:val="005D4F3C"/>
    <w:pPr>
      <w:suppressLineNumbers/>
    </w:pPr>
    <w:rPr>
      <w:rFonts w:cs="Mangal"/>
    </w:rPr>
  </w:style>
  <w:style w:type="paragraph" w:customStyle="1" w:styleId="ConsPlusNormal">
    <w:name w:val="ConsPlusNormal"/>
    <w:qFormat/>
    <w:rsid w:val="00976B0C"/>
    <w:pPr>
      <w:widowControl w:val="0"/>
      <w:suppressAutoHyphens/>
    </w:pPr>
    <w:rPr>
      <w:rFonts w:eastAsia="Times New Roman" w:cs="Calibri"/>
      <w:sz w:val="22"/>
      <w:szCs w:val="20"/>
      <w:lang w:eastAsia="ru-RU"/>
    </w:rPr>
  </w:style>
  <w:style w:type="paragraph" w:customStyle="1" w:styleId="ConsPlusTitle">
    <w:name w:val="ConsPlusTitle"/>
    <w:qFormat/>
    <w:rsid w:val="00976B0C"/>
    <w:pPr>
      <w:widowControl w:val="0"/>
      <w:suppressAutoHyphens/>
    </w:pPr>
    <w:rPr>
      <w:rFonts w:eastAsia="Times New Roman" w:cs="Calibri"/>
      <w:b/>
      <w:sz w:val="22"/>
      <w:szCs w:val="20"/>
      <w:lang w:eastAsia="ru-RU"/>
    </w:rPr>
  </w:style>
  <w:style w:type="paragraph" w:customStyle="1" w:styleId="ConsPlusTitlePage">
    <w:name w:val="ConsPlusTitlePage"/>
    <w:qFormat/>
    <w:rsid w:val="00976B0C"/>
    <w:pPr>
      <w:widowControl w:val="0"/>
      <w:suppressAutoHyphens/>
    </w:pPr>
    <w:rPr>
      <w:rFonts w:ascii="Tahoma" w:eastAsia="Times New Roman" w:hAnsi="Tahoma" w:cs="Tahoma"/>
      <w:szCs w:val="20"/>
      <w:lang w:eastAsia="ru-RU"/>
    </w:rPr>
  </w:style>
  <w:style w:type="paragraph" w:styleId="a9">
    <w:name w:val="Balloon Text"/>
    <w:basedOn w:val="a"/>
    <w:uiPriority w:val="99"/>
    <w:semiHidden/>
    <w:unhideWhenUsed/>
    <w:qFormat/>
    <w:rsid w:val="00041DC3"/>
    <w:pPr>
      <w:spacing w:after="0" w:line="240" w:lineRule="auto"/>
    </w:pPr>
    <w:rPr>
      <w:rFonts w:ascii="Segoe UI" w:hAnsi="Segoe UI" w:cs="Segoe UI"/>
      <w:sz w:val="18"/>
      <w:szCs w:val="18"/>
    </w:rPr>
  </w:style>
  <w:style w:type="paragraph" w:styleId="aa">
    <w:name w:val="Normal (Web)"/>
    <w:basedOn w:val="a"/>
    <w:qFormat/>
    <w:rsid w:val="005D4F3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5D4F3C"/>
    <w:pPr>
      <w:ind w:left="720"/>
      <w:contextualSpacing/>
    </w:pPr>
  </w:style>
  <w:style w:type="paragraph" w:styleId="ac">
    <w:name w:val="No Spacing"/>
    <w:qFormat/>
    <w:rsid w:val="005D4F3C"/>
    <w:rPr>
      <w:sz w:val="22"/>
    </w:rPr>
  </w:style>
  <w:style w:type="paragraph" w:customStyle="1" w:styleId="10">
    <w:name w:val="Без интервала1"/>
    <w:qFormat/>
    <w:rsid w:val="005D4F3C"/>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3C"/>
    <w:pPr>
      <w:suppressAutoHyphens/>
      <w:spacing w:after="160" w:line="259" w:lineRule="auto"/>
    </w:pPr>
    <w:rPr>
      <w:sz w:val="22"/>
    </w:rPr>
  </w:style>
  <w:style w:type="paragraph" w:styleId="1">
    <w:name w:val="heading 1"/>
    <w:basedOn w:val="a0"/>
    <w:next w:val="a1"/>
    <w:qFormat/>
    <w:rsid w:val="005D4F3C"/>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uiPriority w:val="99"/>
    <w:semiHidden/>
    <w:qFormat/>
    <w:rsid w:val="00041DC3"/>
    <w:rPr>
      <w:rFonts w:ascii="Segoe UI" w:hAnsi="Segoe UI" w:cs="Segoe UI"/>
      <w:sz w:val="18"/>
      <w:szCs w:val="18"/>
    </w:rPr>
  </w:style>
  <w:style w:type="character" w:customStyle="1" w:styleId="-">
    <w:name w:val="Интернет-ссылка"/>
    <w:rsid w:val="005D4F3C"/>
    <w:rPr>
      <w:color w:val="000080"/>
      <w:u w:val="single"/>
    </w:rPr>
  </w:style>
  <w:style w:type="character" w:customStyle="1" w:styleId="ListLabel1">
    <w:name w:val="ListLabel 1"/>
    <w:qFormat/>
    <w:rsid w:val="005D4F3C"/>
    <w:rPr>
      <w:rFonts w:ascii="Times New Roman" w:eastAsia="Times New Roman" w:hAnsi="Times New Roman" w:cs="Times New Roman"/>
      <w:sz w:val="28"/>
      <w:szCs w:val="28"/>
      <w:lang w:eastAsia="ru-RU"/>
    </w:rPr>
  </w:style>
  <w:style w:type="character" w:customStyle="1" w:styleId="ListLabel3">
    <w:name w:val="ListLabel 3"/>
    <w:qFormat/>
    <w:rsid w:val="005D4F3C"/>
    <w:rPr>
      <w:rFonts w:ascii="Times New Roman" w:eastAsia="Times New Roman" w:hAnsi="Times New Roman" w:cs="Times New Roman"/>
      <w:sz w:val="28"/>
      <w:szCs w:val="28"/>
      <w:lang w:eastAsia="ru-RU"/>
    </w:rPr>
  </w:style>
  <w:style w:type="character" w:customStyle="1" w:styleId="ListLabel2">
    <w:name w:val="ListLabel 2"/>
    <w:qFormat/>
    <w:rsid w:val="005D4F3C"/>
    <w:rPr>
      <w:rFonts w:ascii="Times New Roman" w:eastAsia="Times New Roman" w:hAnsi="Times New Roman" w:cs="Times New Roman"/>
      <w:color w:val="000000"/>
      <w:sz w:val="28"/>
      <w:szCs w:val="28"/>
      <w:u w:val="single"/>
      <w:lang w:eastAsia="ru-RU"/>
    </w:rPr>
  </w:style>
  <w:style w:type="character" w:customStyle="1" w:styleId="ListLabel4">
    <w:name w:val="ListLabel 4"/>
    <w:qFormat/>
    <w:rsid w:val="005D4F3C"/>
    <w:rPr>
      <w:rFonts w:ascii="Times New Roman" w:eastAsia="Times New Roman" w:hAnsi="Times New Roman" w:cs="Times New Roman"/>
      <w:color w:val="000000"/>
      <w:sz w:val="28"/>
      <w:szCs w:val="28"/>
      <w:u w:val="single"/>
      <w:lang w:eastAsia="ru-RU"/>
    </w:rPr>
  </w:style>
  <w:style w:type="paragraph" w:styleId="a0">
    <w:name w:val="Title"/>
    <w:basedOn w:val="a"/>
    <w:next w:val="a1"/>
    <w:qFormat/>
    <w:rsid w:val="005D4F3C"/>
    <w:pPr>
      <w:keepNext/>
      <w:spacing w:before="240" w:after="120"/>
    </w:pPr>
    <w:rPr>
      <w:rFonts w:ascii="Liberation Sans" w:eastAsia="Microsoft YaHei" w:hAnsi="Liberation Sans" w:cs="Mangal"/>
      <w:sz w:val="28"/>
      <w:szCs w:val="28"/>
    </w:rPr>
  </w:style>
  <w:style w:type="paragraph" w:styleId="a1">
    <w:name w:val="Body Text"/>
    <w:basedOn w:val="a"/>
    <w:rsid w:val="005D4F3C"/>
    <w:pPr>
      <w:spacing w:after="140" w:line="276" w:lineRule="auto"/>
    </w:pPr>
  </w:style>
  <w:style w:type="paragraph" w:styleId="a6">
    <w:name w:val="List"/>
    <w:basedOn w:val="a1"/>
    <w:rsid w:val="005D4F3C"/>
    <w:rPr>
      <w:rFonts w:cs="Mangal"/>
    </w:rPr>
  </w:style>
  <w:style w:type="paragraph" w:styleId="a7">
    <w:name w:val="caption"/>
    <w:basedOn w:val="a"/>
    <w:qFormat/>
    <w:rsid w:val="005D4F3C"/>
    <w:pPr>
      <w:suppressLineNumbers/>
      <w:spacing w:before="120" w:after="120"/>
    </w:pPr>
    <w:rPr>
      <w:rFonts w:cs="Mangal"/>
      <w:i/>
      <w:iCs/>
      <w:sz w:val="24"/>
      <w:szCs w:val="24"/>
    </w:rPr>
  </w:style>
  <w:style w:type="paragraph" w:styleId="a8">
    <w:name w:val="index heading"/>
    <w:basedOn w:val="a"/>
    <w:qFormat/>
    <w:rsid w:val="005D4F3C"/>
    <w:pPr>
      <w:suppressLineNumbers/>
    </w:pPr>
    <w:rPr>
      <w:rFonts w:cs="Mangal"/>
    </w:rPr>
  </w:style>
  <w:style w:type="paragraph" w:customStyle="1" w:styleId="ConsPlusNormal">
    <w:name w:val="ConsPlusNormal"/>
    <w:qFormat/>
    <w:rsid w:val="00976B0C"/>
    <w:pPr>
      <w:widowControl w:val="0"/>
      <w:suppressAutoHyphens/>
    </w:pPr>
    <w:rPr>
      <w:rFonts w:eastAsia="Times New Roman" w:cs="Calibri"/>
      <w:sz w:val="22"/>
      <w:szCs w:val="20"/>
      <w:lang w:eastAsia="ru-RU"/>
    </w:rPr>
  </w:style>
  <w:style w:type="paragraph" w:customStyle="1" w:styleId="ConsPlusTitle">
    <w:name w:val="ConsPlusTitle"/>
    <w:qFormat/>
    <w:rsid w:val="00976B0C"/>
    <w:pPr>
      <w:widowControl w:val="0"/>
      <w:suppressAutoHyphens/>
    </w:pPr>
    <w:rPr>
      <w:rFonts w:eastAsia="Times New Roman" w:cs="Calibri"/>
      <w:b/>
      <w:sz w:val="22"/>
      <w:szCs w:val="20"/>
      <w:lang w:eastAsia="ru-RU"/>
    </w:rPr>
  </w:style>
  <w:style w:type="paragraph" w:customStyle="1" w:styleId="ConsPlusTitlePage">
    <w:name w:val="ConsPlusTitlePage"/>
    <w:qFormat/>
    <w:rsid w:val="00976B0C"/>
    <w:pPr>
      <w:widowControl w:val="0"/>
      <w:suppressAutoHyphens/>
    </w:pPr>
    <w:rPr>
      <w:rFonts w:ascii="Tahoma" w:eastAsia="Times New Roman" w:hAnsi="Tahoma" w:cs="Tahoma"/>
      <w:szCs w:val="20"/>
      <w:lang w:eastAsia="ru-RU"/>
    </w:rPr>
  </w:style>
  <w:style w:type="paragraph" w:styleId="a9">
    <w:name w:val="Balloon Text"/>
    <w:basedOn w:val="a"/>
    <w:uiPriority w:val="99"/>
    <w:semiHidden/>
    <w:unhideWhenUsed/>
    <w:qFormat/>
    <w:rsid w:val="00041DC3"/>
    <w:pPr>
      <w:spacing w:after="0" w:line="240" w:lineRule="auto"/>
    </w:pPr>
    <w:rPr>
      <w:rFonts w:ascii="Segoe UI" w:hAnsi="Segoe UI" w:cs="Segoe UI"/>
      <w:sz w:val="18"/>
      <w:szCs w:val="18"/>
    </w:rPr>
  </w:style>
  <w:style w:type="paragraph" w:styleId="aa">
    <w:name w:val="Normal (Web)"/>
    <w:basedOn w:val="a"/>
    <w:qFormat/>
    <w:rsid w:val="005D4F3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5D4F3C"/>
    <w:pPr>
      <w:ind w:left="720"/>
      <w:contextualSpacing/>
    </w:pPr>
  </w:style>
  <w:style w:type="paragraph" w:styleId="ac">
    <w:name w:val="No Spacing"/>
    <w:qFormat/>
    <w:rsid w:val="005D4F3C"/>
    <w:rPr>
      <w:sz w:val="22"/>
    </w:rPr>
  </w:style>
  <w:style w:type="paragraph" w:customStyle="1" w:styleId="10">
    <w:name w:val="Без интервала1"/>
    <w:qFormat/>
    <w:rsid w:val="005D4F3C"/>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BACA-6668-41D2-9B1C-A4C554B9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27</Pages>
  <Words>12258</Words>
  <Characters>69876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2021-12-13T11:12:00Z</cp:lastPrinted>
  <dcterms:created xsi:type="dcterms:W3CDTF">2025-05-13T08:48:00Z</dcterms:created>
  <dcterms:modified xsi:type="dcterms:W3CDTF">2025-05-20T04:13:00Z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